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23" w:rsidRPr="000A4D7B" w:rsidRDefault="00596523" w:rsidP="0059652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523" w:rsidRDefault="00596523" w:rsidP="00596523">
      <w:pPr>
        <w:pStyle w:val="Pro-Gramma"/>
        <w:jc w:val="right"/>
        <w:rPr>
          <w:sz w:val="24"/>
          <w:szCs w:val="24"/>
        </w:rPr>
      </w:pPr>
    </w:p>
    <w:p w:rsidR="00596523" w:rsidRDefault="00596523" w:rsidP="00596523">
      <w:pPr>
        <w:pStyle w:val="Pro-Gramma"/>
        <w:jc w:val="right"/>
        <w:rPr>
          <w:sz w:val="24"/>
          <w:szCs w:val="24"/>
        </w:rPr>
      </w:pPr>
    </w:p>
    <w:p w:rsidR="00596523" w:rsidRPr="0019210A" w:rsidRDefault="00596523" w:rsidP="002D6967">
      <w:pPr>
        <w:pStyle w:val="Pro-Gramma"/>
        <w:ind w:firstLine="0"/>
        <w:jc w:val="right"/>
        <w:rPr>
          <w:sz w:val="24"/>
          <w:szCs w:val="24"/>
        </w:rPr>
      </w:pPr>
      <w:r w:rsidRPr="0019210A">
        <w:rPr>
          <w:sz w:val="24"/>
          <w:szCs w:val="24"/>
        </w:rPr>
        <w:t>Приложение № 1</w:t>
      </w:r>
    </w:p>
    <w:p w:rsidR="00596523" w:rsidRPr="0019210A" w:rsidRDefault="00596523" w:rsidP="00596523">
      <w:pPr>
        <w:pStyle w:val="Pro-Gramma"/>
        <w:jc w:val="right"/>
        <w:rPr>
          <w:sz w:val="24"/>
          <w:szCs w:val="24"/>
        </w:rPr>
      </w:pPr>
      <w:r w:rsidRPr="0019210A">
        <w:rPr>
          <w:sz w:val="24"/>
          <w:szCs w:val="24"/>
        </w:rPr>
        <w:t xml:space="preserve">к постановлению администрации </w:t>
      </w:r>
    </w:p>
    <w:p w:rsidR="00596523" w:rsidRPr="0019210A" w:rsidRDefault="00596523" w:rsidP="00596523">
      <w:pPr>
        <w:pStyle w:val="Pro-Gramma"/>
        <w:jc w:val="right"/>
        <w:rPr>
          <w:sz w:val="24"/>
          <w:szCs w:val="24"/>
        </w:rPr>
      </w:pPr>
      <w:r>
        <w:rPr>
          <w:sz w:val="24"/>
          <w:szCs w:val="24"/>
        </w:rPr>
        <w:t>Дуляпин</w:t>
      </w:r>
      <w:r w:rsidRPr="0019210A">
        <w:rPr>
          <w:sz w:val="24"/>
          <w:szCs w:val="24"/>
        </w:rPr>
        <w:t>ского сельского поселения</w:t>
      </w:r>
    </w:p>
    <w:p w:rsidR="00596523" w:rsidRPr="002D6967" w:rsidRDefault="00596523" w:rsidP="00596523">
      <w:pPr>
        <w:pStyle w:val="Pro-Gramma"/>
        <w:jc w:val="right"/>
        <w:rPr>
          <w:sz w:val="24"/>
          <w:szCs w:val="24"/>
        </w:rPr>
      </w:pPr>
      <w:r w:rsidRPr="002D6967">
        <w:rPr>
          <w:sz w:val="24"/>
          <w:szCs w:val="24"/>
        </w:rPr>
        <w:t>от</w:t>
      </w:r>
      <w:r w:rsidR="00FB6D7D">
        <w:rPr>
          <w:sz w:val="24"/>
          <w:szCs w:val="24"/>
        </w:rPr>
        <w:t xml:space="preserve"> 06.02</w:t>
      </w:r>
      <w:r w:rsidR="002D6967">
        <w:rPr>
          <w:sz w:val="24"/>
          <w:szCs w:val="24"/>
        </w:rPr>
        <w:t>.202</w:t>
      </w:r>
      <w:r w:rsidRPr="002D6967">
        <w:rPr>
          <w:sz w:val="24"/>
          <w:szCs w:val="24"/>
        </w:rPr>
        <w:t>3 № 1</w:t>
      </w:r>
      <w:r w:rsidR="00D967AE">
        <w:rPr>
          <w:sz w:val="24"/>
          <w:szCs w:val="24"/>
        </w:rPr>
        <w:t>1</w:t>
      </w:r>
    </w:p>
    <w:p w:rsidR="00596523" w:rsidRPr="007700D6" w:rsidRDefault="00596523" w:rsidP="00596523">
      <w:pPr>
        <w:pStyle w:val="1"/>
        <w:jc w:val="left"/>
        <w:rPr>
          <w:szCs w:val="28"/>
        </w:rPr>
      </w:pPr>
    </w:p>
    <w:p w:rsidR="00596523" w:rsidRDefault="00596523" w:rsidP="00596523">
      <w:pPr>
        <w:pStyle w:val="1"/>
        <w:rPr>
          <w:szCs w:val="28"/>
        </w:rPr>
      </w:pPr>
      <w:r w:rsidRPr="007700D6">
        <w:rPr>
          <w:szCs w:val="28"/>
        </w:rPr>
        <w:t xml:space="preserve">Муниципальная программа </w:t>
      </w:r>
    </w:p>
    <w:p w:rsidR="00596523" w:rsidRPr="00871819" w:rsidRDefault="00596523" w:rsidP="00596523">
      <w:pPr>
        <w:pStyle w:val="1"/>
        <w:rPr>
          <w:szCs w:val="28"/>
        </w:rPr>
      </w:pPr>
      <w:r w:rsidRPr="00871819">
        <w:rPr>
          <w:szCs w:val="28"/>
        </w:rPr>
        <w:t xml:space="preserve">«Обеспечение безопасности граждан на территории </w:t>
      </w:r>
      <w:r>
        <w:rPr>
          <w:szCs w:val="28"/>
        </w:rPr>
        <w:t>Дуляпин</w:t>
      </w:r>
      <w:r w:rsidRPr="00871819">
        <w:rPr>
          <w:szCs w:val="28"/>
        </w:rPr>
        <w:t>ского сельского поселения Фурмановского муниципального района»</w:t>
      </w:r>
    </w:p>
    <w:p w:rsidR="00596523" w:rsidRPr="00871819" w:rsidRDefault="00596523" w:rsidP="00596523">
      <w:pPr>
        <w:rPr>
          <w:sz w:val="28"/>
          <w:szCs w:val="28"/>
        </w:rPr>
      </w:pPr>
    </w:p>
    <w:p w:rsidR="00596523" w:rsidRPr="00367D2E" w:rsidRDefault="00596523" w:rsidP="00596523">
      <w:pPr>
        <w:pStyle w:val="3"/>
        <w:rPr>
          <w:rFonts w:ascii="Times New Roman" w:hAnsi="Times New Roman"/>
          <w:sz w:val="28"/>
          <w:szCs w:val="28"/>
        </w:rPr>
      </w:pPr>
      <w:r w:rsidRPr="00367D2E">
        <w:rPr>
          <w:rFonts w:ascii="Times New Roman" w:hAnsi="Times New Roman"/>
          <w:sz w:val="28"/>
          <w:szCs w:val="28"/>
        </w:rPr>
        <w:t>1. Паспорт муниципальной программы</w:t>
      </w:r>
    </w:p>
    <w:p w:rsidR="00596523" w:rsidRPr="007700D6" w:rsidRDefault="00596523" w:rsidP="0059652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6"/>
        <w:gridCol w:w="6944"/>
      </w:tblGrid>
      <w:tr w:rsidR="00596523" w:rsidRPr="007700D6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950780" w:rsidRDefault="00596523" w:rsidP="00596523">
            <w:pPr>
              <w:pStyle w:val="Pro-Tab"/>
              <w:jc w:val="both"/>
              <w:rPr>
                <w:sz w:val="28"/>
                <w:szCs w:val="28"/>
              </w:rPr>
            </w:pPr>
            <w:r w:rsidRPr="00950780">
              <w:rPr>
                <w:sz w:val="28"/>
                <w:szCs w:val="28"/>
              </w:rPr>
              <w:t xml:space="preserve">Обеспечение безопасности граждан на территории </w:t>
            </w:r>
            <w:r>
              <w:rPr>
                <w:sz w:val="28"/>
                <w:szCs w:val="28"/>
              </w:rPr>
              <w:t>Дуляпин</w:t>
            </w:r>
            <w:r w:rsidRPr="00950780">
              <w:rPr>
                <w:sz w:val="28"/>
                <w:szCs w:val="28"/>
              </w:rPr>
              <w:t>ского сельского поселения Фурмановского муниципального района</w:t>
            </w:r>
          </w:p>
        </w:tc>
      </w:tr>
      <w:tr w:rsidR="00596523" w:rsidRPr="007700D6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2D6967" w:rsidP="002D6967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96523" w:rsidRPr="007700D6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27</w:t>
            </w:r>
            <w:r w:rsidR="00596523" w:rsidRPr="007700D6">
              <w:rPr>
                <w:sz w:val="28"/>
                <w:szCs w:val="28"/>
              </w:rPr>
              <w:t xml:space="preserve"> годы</w:t>
            </w:r>
          </w:p>
        </w:tc>
      </w:tr>
      <w:tr w:rsidR="00596523" w:rsidRPr="007700D6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Дуляпинского сельского поселения</w:t>
            </w:r>
            <w:r w:rsidRPr="007700D6">
              <w:rPr>
                <w:sz w:val="28"/>
                <w:szCs w:val="28"/>
              </w:rPr>
              <w:t xml:space="preserve"> Фурмановского муниципального района</w:t>
            </w:r>
          </w:p>
        </w:tc>
      </w:tr>
      <w:tr w:rsidR="00596523" w:rsidRPr="007700D6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Дуляпинского сельского поселения</w:t>
            </w:r>
            <w:r w:rsidRPr="007700D6">
              <w:rPr>
                <w:sz w:val="28"/>
                <w:szCs w:val="28"/>
              </w:rPr>
              <w:t xml:space="preserve"> Фурмановского муниципального района</w:t>
            </w:r>
          </w:p>
        </w:tc>
      </w:tr>
      <w:tr w:rsidR="00596523" w:rsidRPr="007700D6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Подпрограммы:</w:t>
            </w:r>
          </w:p>
          <w:p w:rsidR="00596523" w:rsidRPr="00D8419C" w:rsidRDefault="00596523" w:rsidP="00596523">
            <w:pPr>
              <w:pStyle w:val="ConsPlusNormal"/>
              <w:jc w:val="both"/>
              <w:rPr>
                <w:sz w:val="28"/>
                <w:szCs w:val="28"/>
              </w:rPr>
            </w:pPr>
            <w:r w:rsidRPr="00D8419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  <w:p w:rsidR="00596523" w:rsidRPr="00D8419C" w:rsidRDefault="00596523" w:rsidP="005965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523" w:rsidRPr="007700D6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необходимых условий для укрепления безопасности населения на территории Дуляпинского сельского поселения, организация первичных мер пожарной безопасности.</w:t>
            </w:r>
          </w:p>
        </w:tc>
      </w:tr>
      <w:tr w:rsidR="00596523" w:rsidRPr="007700D6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596523" w:rsidRPr="00D967AE" w:rsidRDefault="00596523" w:rsidP="00596523">
            <w:pPr>
              <w:pStyle w:val="Pro-Tab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20</w:t>
            </w:r>
            <w:r w:rsidR="00D967AE" w:rsidRPr="00D967AE">
              <w:rPr>
                <w:sz w:val="28"/>
                <w:szCs w:val="28"/>
              </w:rPr>
              <w:t>23 год –50</w:t>
            </w:r>
            <w:r w:rsidR="00D967AE">
              <w:rPr>
                <w:sz w:val="28"/>
                <w:szCs w:val="28"/>
              </w:rPr>
              <w:t>,0тыс. руб.</w:t>
            </w:r>
          </w:p>
          <w:p w:rsidR="00596523" w:rsidRPr="00D967AE" w:rsidRDefault="00596523" w:rsidP="00596523">
            <w:pPr>
              <w:pStyle w:val="Pro-Tab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- местный  бюджет:</w:t>
            </w:r>
          </w:p>
          <w:p w:rsidR="00596523" w:rsidRPr="00D967AE" w:rsidRDefault="00596523" w:rsidP="00596523">
            <w:pPr>
              <w:pStyle w:val="Pro-Tab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20</w:t>
            </w:r>
            <w:r w:rsidR="00D967AE" w:rsidRPr="00D967AE">
              <w:rPr>
                <w:sz w:val="28"/>
                <w:szCs w:val="28"/>
              </w:rPr>
              <w:t>23</w:t>
            </w:r>
            <w:r w:rsidRPr="00D967AE">
              <w:rPr>
                <w:sz w:val="28"/>
                <w:szCs w:val="28"/>
              </w:rPr>
              <w:t xml:space="preserve"> год – </w:t>
            </w:r>
            <w:r w:rsidR="00D967AE" w:rsidRPr="00D967AE">
              <w:rPr>
                <w:sz w:val="28"/>
                <w:szCs w:val="28"/>
              </w:rPr>
              <w:t>50</w:t>
            </w:r>
            <w:r w:rsidR="00D967AE">
              <w:rPr>
                <w:sz w:val="28"/>
                <w:szCs w:val="28"/>
              </w:rPr>
              <w:t>,0 тыс. руб.</w:t>
            </w:r>
          </w:p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</w:p>
        </w:tc>
      </w:tr>
    </w:tbl>
    <w:p w:rsidR="00596523" w:rsidRPr="007700D6" w:rsidRDefault="00596523" w:rsidP="00596523">
      <w:pPr>
        <w:rPr>
          <w:sz w:val="28"/>
          <w:szCs w:val="28"/>
        </w:rPr>
      </w:pPr>
    </w:p>
    <w:p w:rsidR="00596523" w:rsidRDefault="00596523" w:rsidP="00596523">
      <w:pPr>
        <w:pStyle w:val="3"/>
        <w:rPr>
          <w:rFonts w:ascii="Times New Roman" w:hAnsi="Times New Roman"/>
          <w:sz w:val="28"/>
          <w:szCs w:val="28"/>
        </w:rPr>
      </w:pPr>
      <w:r w:rsidRPr="00367D2E">
        <w:rPr>
          <w:rFonts w:ascii="Times New Roman" w:hAnsi="Times New Roman"/>
          <w:sz w:val="28"/>
          <w:szCs w:val="28"/>
        </w:rPr>
        <w:t>2. Анализ текущей ситуации в сфере реализации муниципальной программы</w:t>
      </w:r>
    </w:p>
    <w:p w:rsidR="00596523" w:rsidRPr="00E14258" w:rsidRDefault="00596523" w:rsidP="00596523"/>
    <w:p w:rsidR="00596523" w:rsidRDefault="00596523" w:rsidP="00596523">
      <w:pPr>
        <w:jc w:val="both"/>
        <w:rPr>
          <w:sz w:val="28"/>
          <w:szCs w:val="28"/>
        </w:rPr>
      </w:pPr>
      <w:r w:rsidRPr="007700D6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статей  14 ФЗ № 131 от 06.10.2003 «Об общих принципах организации местного самоуправления в Российской Федерации» </w:t>
      </w:r>
      <w:r w:rsidRPr="00A66502">
        <w:rPr>
          <w:b/>
          <w:sz w:val="28"/>
          <w:szCs w:val="28"/>
        </w:rPr>
        <w:t>к вопросам местного значения поселения относится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6523" w:rsidRDefault="00596523" w:rsidP="005965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D6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первичных мер пожарной безопасности в границах населенных пунктов поселения, </w:t>
      </w:r>
    </w:p>
    <w:p w:rsidR="00596523" w:rsidRDefault="00596523" w:rsidP="00596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территории Дуляпинского сельского поселения находятся 17 населенных пункта,   для исполнения полномочий ежегодно в бюджете поселения предусматриваются средства для  выполнения мероприятий по обеспечению безопасности граждан, проживающих на территории Дуляпинского сельского поселения, по осуществлению  первичных мер пожарной безопасности населенных пунктов.</w:t>
      </w:r>
    </w:p>
    <w:p w:rsidR="00596523" w:rsidRDefault="00596523" w:rsidP="00596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Выполнение мероприятий по обеспечению безопасности граждан позволит повысить готовность подразделений к тушению пожаров, ликвидации последствий аварий и других чрезвычайных ситуаций.</w:t>
      </w:r>
    </w:p>
    <w:p w:rsidR="00596523" w:rsidRPr="007700D6" w:rsidRDefault="00596523" w:rsidP="00596523">
      <w:pPr>
        <w:jc w:val="both"/>
      </w:pPr>
      <w:r>
        <w:rPr>
          <w:sz w:val="28"/>
          <w:szCs w:val="28"/>
        </w:rPr>
        <w:t xml:space="preserve"> </w:t>
      </w:r>
    </w:p>
    <w:p w:rsidR="00596523" w:rsidRPr="00367D2E" w:rsidRDefault="00596523" w:rsidP="00596523">
      <w:pPr>
        <w:pStyle w:val="3"/>
        <w:rPr>
          <w:rFonts w:ascii="Times New Roman" w:hAnsi="Times New Roman"/>
          <w:sz w:val="28"/>
          <w:szCs w:val="28"/>
        </w:rPr>
      </w:pPr>
      <w:r w:rsidRPr="00367D2E">
        <w:rPr>
          <w:rFonts w:ascii="Times New Roman" w:hAnsi="Times New Roman"/>
          <w:sz w:val="28"/>
          <w:szCs w:val="28"/>
        </w:rPr>
        <w:t>3. Цель и ожидаемые результаты  реализации муниципальной программы</w:t>
      </w:r>
    </w:p>
    <w:p w:rsidR="00596523" w:rsidRPr="007700D6" w:rsidRDefault="00596523" w:rsidP="00596523">
      <w:pPr>
        <w:pStyle w:val="Pro-Gramma"/>
      </w:pPr>
    </w:p>
    <w:p w:rsidR="00596523" w:rsidRDefault="00596523" w:rsidP="00596523">
      <w:pPr>
        <w:pStyle w:val="Pro-Gramma"/>
      </w:pPr>
      <w:r w:rsidRPr="007700D6">
        <w:t xml:space="preserve">Целью реализации муниципальной программы является </w:t>
      </w:r>
      <w:r>
        <w:t xml:space="preserve"> создание стратегии развития пожарной безопасности, организации реальной эффективной работы всех спасательных служб и формирований, мобильность и экипировка на должном уровне спасательных служб, снижение количества погибших и пострадавших при различных чрезвычайных ситуациях, качественное обучение всех категорий населения культуре безопасности, предупреждение и профилактика возникновений чрезвычайных ситуаций.</w:t>
      </w:r>
    </w:p>
    <w:p w:rsidR="00596523" w:rsidRPr="007700D6" w:rsidRDefault="00596523" w:rsidP="00596523">
      <w:pPr>
        <w:pStyle w:val="Pro-Gramma"/>
      </w:pPr>
      <w:r w:rsidRPr="007700D6">
        <w:t>Целевые показатели</w:t>
      </w:r>
      <w:r>
        <w:t xml:space="preserve">, характеризующие ожидаемые результаты реализации </w:t>
      </w:r>
      <w:r w:rsidRPr="007700D6">
        <w:t>программы</w:t>
      </w:r>
      <w:r>
        <w:t>, в том числе по годам реализации</w:t>
      </w:r>
      <w:r w:rsidRPr="007700D6">
        <w:t xml:space="preserve"> предс</w:t>
      </w:r>
      <w:r>
        <w:t>тавлены в нижеследующей таблице</w:t>
      </w:r>
      <w:r w:rsidRPr="007700D6">
        <w:t>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992"/>
        <w:gridCol w:w="851"/>
        <w:gridCol w:w="1276"/>
        <w:gridCol w:w="850"/>
        <w:gridCol w:w="851"/>
        <w:gridCol w:w="850"/>
      </w:tblGrid>
      <w:tr w:rsidR="00596523" w:rsidRPr="007700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2023</w:t>
            </w:r>
          </w:p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2024</w:t>
            </w:r>
          </w:p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год</w:t>
            </w:r>
          </w:p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2025</w:t>
            </w:r>
          </w:p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2026</w:t>
            </w:r>
          </w:p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2027</w:t>
            </w:r>
          </w:p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год</w:t>
            </w:r>
          </w:p>
        </w:tc>
      </w:tr>
      <w:tr w:rsidR="00596523" w:rsidRPr="007700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Число случаев возникновения ЧС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раз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0</w:t>
            </w:r>
          </w:p>
        </w:tc>
      </w:tr>
      <w:tr w:rsidR="00596523" w:rsidRPr="007700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Количество членов  добровольных пожарных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D967AE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D967AE">
              <w:rPr>
                <w:sz w:val="28"/>
                <w:szCs w:val="28"/>
              </w:rPr>
              <w:t>3</w:t>
            </w:r>
          </w:p>
        </w:tc>
      </w:tr>
    </w:tbl>
    <w:p w:rsidR="00596523" w:rsidRPr="007700D6" w:rsidRDefault="00596523" w:rsidP="00596523">
      <w:pPr>
        <w:pStyle w:val="Pro-Gramma"/>
      </w:pPr>
      <w:r>
        <w:t>Отчетные значения по целевым показателям</w:t>
      </w:r>
      <w:r w:rsidRPr="007700D6">
        <w:t xml:space="preserve"> определяются на основе данных отчетности </w:t>
      </w:r>
      <w:r>
        <w:t>администрации Дуляпинского сельского поселения</w:t>
      </w:r>
      <w:r w:rsidRPr="007700D6">
        <w:t>.</w:t>
      </w:r>
    </w:p>
    <w:p w:rsidR="00596523" w:rsidRDefault="00596523" w:rsidP="00596523">
      <w:pPr>
        <w:pStyle w:val="Pro-Gramma"/>
      </w:pPr>
    </w:p>
    <w:p w:rsidR="00596523" w:rsidRDefault="00596523" w:rsidP="00596523">
      <w:pPr>
        <w:pStyle w:val="Pro-Gramma"/>
      </w:pPr>
      <w:r>
        <w:t>Муниципальная программа выполняется посредством реализации двух подпрограмм:</w:t>
      </w:r>
    </w:p>
    <w:p w:rsidR="00596523" w:rsidRPr="007700D6" w:rsidRDefault="00596523" w:rsidP="00596523">
      <w:pPr>
        <w:pStyle w:val="Pro-List1"/>
      </w:pPr>
      <w:r w:rsidRPr="007700D6">
        <w:t>1) «</w:t>
      </w:r>
      <w:r>
        <w:t>Пожарная безопасность</w:t>
      </w:r>
      <w:r w:rsidRPr="007700D6">
        <w:t xml:space="preserve">» - </w:t>
      </w:r>
      <w:r>
        <w:t>включает эффективное расходование средств местного бюджета на обеспечение пожарной безопасности и защиты населения</w:t>
      </w:r>
      <w:r w:rsidRPr="007700D6">
        <w:t>;</w:t>
      </w:r>
    </w:p>
    <w:p w:rsidR="00596523" w:rsidRPr="007700D6" w:rsidRDefault="00596523" w:rsidP="00596523">
      <w:pPr>
        <w:pStyle w:val="Pro-List1"/>
        <w:ind w:firstLine="0"/>
      </w:pPr>
    </w:p>
    <w:p w:rsidR="00C93CAF" w:rsidRDefault="00C93CAF" w:rsidP="00596523">
      <w:pPr>
        <w:pStyle w:val="3"/>
        <w:rPr>
          <w:rFonts w:ascii="Times New Roman" w:hAnsi="Times New Roman"/>
          <w:sz w:val="28"/>
          <w:szCs w:val="28"/>
        </w:rPr>
      </w:pPr>
    </w:p>
    <w:p w:rsidR="00596523" w:rsidRPr="00177C81" w:rsidRDefault="00596523" w:rsidP="00596523">
      <w:pPr>
        <w:pStyle w:val="3"/>
        <w:rPr>
          <w:rFonts w:ascii="Times New Roman" w:hAnsi="Times New Roman"/>
          <w:sz w:val="28"/>
          <w:szCs w:val="28"/>
        </w:rPr>
      </w:pPr>
      <w:r w:rsidRPr="00177C81">
        <w:rPr>
          <w:rFonts w:ascii="Times New Roman" w:hAnsi="Times New Roman"/>
          <w:sz w:val="28"/>
          <w:szCs w:val="28"/>
        </w:rPr>
        <w:t>4. Ресурсное обеспечение муниципальной программы</w:t>
      </w:r>
    </w:p>
    <w:p w:rsidR="00596523" w:rsidRPr="007700D6" w:rsidRDefault="00596523" w:rsidP="00596523">
      <w:pPr>
        <w:pStyle w:val="Pro-TabName"/>
      </w:pPr>
    </w:p>
    <w:p w:rsidR="00596523" w:rsidRDefault="00596523" w:rsidP="00596523">
      <w:pPr>
        <w:pStyle w:val="Pro-TabName"/>
        <w:ind w:firstLine="709"/>
        <w:jc w:val="both"/>
      </w:pPr>
      <w:r w:rsidRPr="007700D6">
        <w:lastRenderedPageBreak/>
        <w:t>Данные о ресурсном обеспечении реализации Программы представлены в нижеследующей таблице:</w:t>
      </w:r>
    </w:p>
    <w:p w:rsidR="00596523" w:rsidRPr="007700D6" w:rsidRDefault="00596523" w:rsidP="00596523">
      <w:pPr>
        <w:pStyle w:val="Pro-TabName"/>
        <w:spacing w:after="120"/>
        <w:jc w:val="right"/>
      </w:pPr>
      <w:r w:rsidRPr="007700D6">
        <w:t xml:space="preserve"> (тыс. руб.)</w:t>
      </w:r>
    </w:p>
    <w:tbl>
      <w:tblPr>
        <w:tblW w:w="969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675"/>
        <w:gridCol w:w="2410"/>
        <w:gridCol w:w="1276"/>
        <w:gridCol w:w="1276"/>
        <w:gridCol w:w="1275"/>
        <w:gridCol w:w="1418"/>
        <w:gridCol w:w="1366"/>
      </w:tblGrid>
      <w:tr w:rsidR="00D967AE" w:rsidRPr="007700D6" w:rsidTr="00C93CAF">
        <w:trPr>
          <w:trHeight w:val="722"/>
          <w:tblHeader/>
        </w:trPr>
        <w:tc>
          <w:tcPr>
            <w:tcW w:w="6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keepNext/>
              <w:jc w:val="center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keepNext/>
              <w:jc w:val="center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Наименование подпрограммы / </w:t>
            </w:r>
            <w:r w:rsidRPr="007700D6">
              <w:rPr>
                <w:sz w:val="28"/>
                <w:szCs w:val="28"/>
              </w:rPr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7700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7700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67AE" w:rsidRPr="007700D6" w:rsidRDefault="00D967AE" w:rsidP="00596523">
            <w:pPr>
              <w:pStyle w:val="Pro-Tab"/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00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967AE" w:rsidRDefault="00D967AE" w:rsidP="00596523">
            <w:pPr>
              <w:pStyle w:val="Pro-Tab"/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00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67AE" w:rsidRDefault="00D967AE" w:rsidP="00596523">
            <w:pPr>
              <w:pStyle w:val="Pro-Tab"/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700D6">
              <w:rPr>
                <w:sz w:val="28"/>
                <w:szCs w:val="28"/>
              </w:rPr>
              <w:t xml:space="preserve"> год</w:t>
            </w:r>
          </w:p>
        </w:tc>
      </w:tr>
      <w:tr w:rsidR="00D967AE" w:rsidRPr="007700D6" w:rsidTr="00C93CAF">
        <w:trPr>
          <w:cantSplit/>
          <w:trHeight w:val="214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Программа, всего: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C93CAF" w:rsidP="00596523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967AE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67AE" w:rsidRPr="007700D6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</w:tr>
      <w:tr w:rsidR="00D967AE" w:rsidRPr="007700D6" w:rsidTr="00C93CAF">
        <w:trPr>
          <w:cantSplit/>
          <w:trHeight w:val="373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C93CAF" w:rsidP="00596523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967AE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67AE" w:rsidRPr="007700D6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</w:tr>
      <w:tr w:rsidR="00D967AE" w:rsidRPr="007700D6" w:rsidTr="00C93CAF">
        <w:trPr>
          <w:cantSplit/>
          <w:trHeight w:val="214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местный</w:t>
            </w:r>
            <w:r w:rsidRPr="007700D6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C93CAF" w:rsidP="00596523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967AE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67AE" w:rsidRPr="007700D6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</w:tr>
      <w:tr w:rsidR="00D967AE" w:rsidRPr="007700D6" w:rsidTr="00C93CAF">
        <w:trPr>
          <w:cantSplit/>
          <w:trHeight w:val="939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1.1</w:t>
            </w: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Подпрограмма </w:t>
            </w:r>
            <w:r w:rsidRPr="0045064A">
              <w:rPr>
                <w:sz w:val="28"/>
                <w:szCs w:val="28"/>
              </w:rPr>
              <w:t>«Пожарная безопасность»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Default="00C93CAF" w:rsidP="00596523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967AE">
              <w:rPr>
                <w:sz w:val="28"/>
                <w:szCs w:val="28"/>
              </w:rPr>
              <w:t>,0</w:t>
            </w:r>
          </w:p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  <w:p w:rsidR="00D967AE" w:rsidRPr="007700D6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</w:tr>
      <w:tr w:rsidR="00D967AE" w:rsidRPr="007700D6" w:rsidTr="00C93CAF">
        <w:trPr>
          <w:cantSplit/>
          <w:trHeight w:val="381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C93CAF" w:rsidP="00596523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967AE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67AE" w:rsidRPr="007700D6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</w:tr>
      <w:tr w:rsidR="00D967AE" w:rsidRPr="007700D6" w:rsidTr="00C93CAF">
        <w:trPr>
          <w:cantSplit/>
          <w:trHeight w:val="206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</w:t>
            </w:r>
            <w:r w:rsidRPr="007700D6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C93CAF" w:rsidP="00596523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967AE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Pr="007700D6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67AE" w:rsidRPr="007700D6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67AE" w:rsidRDefault="00D967AE" w:rsidP="00596523">
            <w:pPr>
              <w:pStyle w:val="Pro-Tab"/>
              <w:jc w:val="center"/>
              <w:rPr>
                <w:sz w:val="28"/>
                <w:szCs w:val="28"/>
              </w:rPr>
            </w:pPr>
          </w:p>
        </w:tc>
      </w:tr>
    </w:tbl>
    <w:p w:rsidR="00596523" w:rsidRDefault="00596523" w:rsidP="00596523">
      <w:pPr>
        <w:spacing w:after="200" w:line="276" w:lineRule="auto"/>
        <w:rPr>
          <w:b/>
          <w:sz w:val="28"/>
          <w:szCs w:val="28"/>
        </w:rPr>
      </w:pPr>
    </w:p>
    <w:p w:rsidR="002D6967" w:rsidRDefault="002D6967" w:rsidP="00596523">
      <w:pPr>
        <w:spacing w:after="200" w:line="276" w:lineRule="auto"/>
        <w:rPr>
          <w:b/>
          <w:sz w:val="28"/>
          <w:szCs w:val="28"/>
        </w:rPr>
      </w:pPr>
    </w:p>
    <w:p w:rsidR="002D6967" w:rsidRDefault="002D6967" w:rsidP="00596523">
      <w:pPr>
        <w:spacing w:after="200" w:line="276" w:lineRule="auto"/>
        <w:rPr>
          <w:b/>
          <w:sz w:val="28"/>
          <w:szCs w:val="28"/>
        </w:rPr>
      </w:pPr>
    </w:p>
    <w:p w:rsidR="002D6967" w:rsidRDefault="002D6967" w:rsidP="00596523">
      <w:pPr>
        <w:spacing w:after="200" w:line="276" w:lineRule="auto"/>
        <w:rPr>
          <w:b/>
          <w:sz w:val="28"/>
          <w:szCs w:val="28"/>
        </w:rPr>
      </w:pPr>
    </w:p>
    <w:p w:rsidR="002D6967" w:rsidRDefault="002D6967" w:rsidP="00596523">
      <w:pPr>
        <w:spacing w:after="200" w:line="276" w:lineRule="auto"/>
        <w:rPr>
          <w:b/>
          <w:sz w:val="28"/>
          <w:szCs w:val="28"/>
        </w:rPr>
      </w:pPr>
    </w:p>
    <w:p w:rsidR="002D6967" w:rsidRDefault="002D6967" w:rsidP="00596523">
      <w:pPr>
        <w:spacing w:after="200" w:line="276" w:lineRule="auto"/>
        <w:rPr>
          <w:b/>
          <w:sz w:val="28"/>
          <w:szCs w:val="28"/>
        </w:rPr>
      </w:pPr>
    </w:p>
    <w:p w:rsidR="002D6967" w:rsidRPr="007700D6" w:rsidRDefault="002D6967" w:rsidP="00596523">
      <w:pPr>
        <w:spacing w:after="200" w:line="276" w:lineRule="auto"/>
        <w:rPr>
          <w:b/>
          <w:sz w:val="28"/>
          <w:szCs w:val="28"/>
        </w:rPr>
      </w:pPr>
    </w:p>
    <w:p w:rsidR="00C93CAF" w:rsidRPr="00C93CAF" w:rsidRDefault="00C93CAF" w:rsidP="00C93CAF"/>
    <w:p w:rsidR="00C93CAF" w:rsidRDefault="00C93CAF" w:rsidP="00596523">
      <w:pPr>
        <w:pStyle w:val="1"/>
        <w:jc w:val="right"/>
        <w:rPr>
          <w:b w:val="0"/>
          <w:sz w:val="24"/>
          <w:szCs w:val="24"/>
        </w:rPr>
      </w:pPr>
    </w:p>
    <w:p w:rsidR="00C93CAF" w:rsidRDefault="00C93CAF" w:rsidP="00C93CAF"/>
    <w:p w:rsidR="00C93CAF" w:rsidRDefault="00C93CAF" w:rsidP="00C93CAF"/>
    <w:p w:rsidR="00C93CAF" w:rsidRPr="00C93CAF" w:rsidRDefault="00C93CAF" w:rsidP="00C93CAF"/>
    <w:p w:rsidR="00596523" w:rsidRPr="003112AD" w:rsidRDefault="00596523" w:rsidP="00596523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Pr="003112AD">
        <w:rPr>
          <w:b w:val="0"/>
          <w:sz w:val="24"/>
          <w:szCs w:val="24"/>
        </w:rPr>
        <w:t xml:space="preserve"> </w:t>
      </w:r>
    </w:p>
    <w:p w:rsidR="00596523" w:rsidRPr="003112AD" w:rsidRDefault="00596523" w:rsidP="00596523">
      <w:pPr>
        <w:pStyle w:val="1"/>
        <w:jc w:val="right"/>
        <w:rPr>
          <w:b w:val="0"/>
          <w:sz w:val="24"/>
          <w:szCs w:val="24"/>
        </w:rPr>
      </w:pPr>
      <w:r w:rsidRPr="003112AD">
        <w:rPr>
          <w:b w:val="0"/>
          <w:sz w:val="24"/>
          <w:szCs w:val="24"/>
        </w:rPr>
        <w:t xml:space="preserve">к муниципальной  программе </w:t>
      </w:r>
    </w:p>
    <w:p w:rsidR="00596523" w:rsidRPr="003112AD" w:rsidRDefault="00596523" w:rsidP="00596523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Дуляпин</w:t>
      </w:r>
      <w:r w:rsidRPr="003112AD">
        <w:rPr>
          <w:b w:val="0"/>
          <w:sz w:val="24"/>
          <w:szCs w:val="24"/>
        </w:rPr>
        <w:t>ского сельского поселения</w:t>
      </w:r>
    </w:p>
    <w:p w:rsidR="00596523" w:rsidRPr="003112AD" w:rsidRDefault="00596523" w:rsidP="00596523">
      <w:pPr>
        <w:pStyle w:val="1"/>
        <w:jc w:val="right"/>
        <w:rPr>
          <w:b w:val="0"/>
          <w:sz w:val="24"/>
          <w:szCs w:val="24"/>
        </w:rPr>
      </w:pPr>
      <w:r w:rsidRPr="003112AD">
        <w:rPr>
          <w:b w:val="0"/>
          <w:sz w:val="24"/>
          <w:szCs w:val="24"/>
        </w:rPr>
        <w:t>Фурмановского  муниципального района</w:t>
      </w:r>
    </w:p>
    <w:p w:rsidR="00596523" w:rsidRDefault="00596523" w:rsidP="00596523">
      <w:pPr>
        <w:pStyle w:val="1"/>
        <w:jc w:val="right"/>
        <w:rPr>
          <w:sz w:val="24"/>
          <w:szCs w:val="24"/>
        </w:rPr>
      </w:pPr>
      <w:r w:rsidRPr="00890D7A">
        <w:rPr>
          <w:sz w:val="24"/>
          <w:szCs w:val="24"/>
        </w:rPr>
        <w:t xml:space="preserve"> «Обеспечение безопасности граждан </w:t>
      </w:r>
    </w:p>
    <w:p w:rsidR="00596523" w:rsidRDefault="00596523" w:rsidP="00596523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на территории Дуляпин</w:t>
      </w:r>
      <w:r w:rsidRPr="00890D7A">
        <w:rPr>
          <w:sz w:val="24"/>
          <w:szCs w:val="24"/>
        </w:rPr>
        <w:t xml:space="preserve">ского сельского поселения </w:t>
      </w:r>
    </w:p>
    <w:p w:rsidR="00596523" w:rsidRPr="00890D7A" w:rsidRDefault="00596523" w:rsidP="00596523">
      <w:pPr>
        <w:pStyle w:val="1"/>
        <w:jc w:val="right"/>
        <w:rPr>
          <w:b w:val="0"/>
          <w:sz w:val="24"/>
          <w:szCs w:val="24"/>
        </w:rPr>
      </w:pPr>
      <w:r w:rsidRPr="00890D7A">
        <w:rPr>
          <w:sz w:val="24"/>
          <w:szCs w:val="24"/>
        </w:rPr>
        <w:t>Фурмановского муниципального района</w:t>
      </w:r>
      <w:r w:rsidRPr="00890D7A">
        <w:rPr>
          <w:b w:val="0"/>
          <w:sz w:val="24"/>
          <w:szCs w:val="24"/>
        </w:rPr>
        <w:t>»</w:t>
      </w:r>
    </w:p>
    <w:p w:rsidR="00596523" w:rsidRDefault="00596523" w:rsidP="00596523">
      <w:pPr>
        <w:pStyle w:val="Pro-Gramma"/>
        <w:ind w:left="4536" w:firstLine="0"/>
        <w:rPr>
          <w:sz w:val="22"/>
          <w:szCs w:val="22"/>
        </w:rPr>
      </w:pPr>
    </w:p>
    <w:p w:rsidR="00596523" w:rsidRPr="00890D7A" w:rsidRDefault="00596523" w:rsidP="00596523">
      <w:pPr>
        <w:pStyle w:val="Pro-Gramma"/>
        <w:ind w:left="4536" w:firstLine="0"/>
        <w:rPr>
          <w:sz w:val="22"/>
          <w:szCs w:val="22"/>
        </w:rPr>
      </w:pPr>
    </w:p>
    <w:p w:rsidR="00596523" w:rsidRDefault="00596523" w:rsidP="00596523">
      <w:pPr>
        <w:pStyle w:val="Pro-Tab"/>
        <w:jc w:val="center"/>
        <w:rPr>
          <w:b/>
          <w:sz w:val="28"/>
          <w:szCs w:val="28"/>
        </w:rPr>
      </w:pPr>
      <w:r w:rsidRPr="007700D6">
        <w:rPr>
          <w:b/>
          <w:sz w:val="28"/>
          <w:szCs w:val="28"/>
        </w:rPr>
        <w:t>Подпрограмма</w:t>
      </w:r>
    </w:p>
    <w:p w:rsidR="00596523" w:rsidRPr="00484B30" w:rsidRDefault="00596523" w:rsidP="00596523">
      <w:pPr>
        <w:pStyle w:val="Pro-Tab"/>
        <w:jc w:val="center"/>
        <w:rPr>
          <w:b/>
          <w:sz w:val="28"/>
          <w:szCs w:val="28"/>
        </w:rPr>
      </w:pPr>
      <w:r w:rsidRPr="007700D6">
        <w:rPr>
          <w:b/>
          <w:sz w:val="28"/>
          <w:szCs w:val="28"/>
        </w:rPr>
        <w:t xml:space="preserve"> </w:t>
      </w:r>
      <w:r w:rsidRPr="00484B3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Пожарная  безопасность</w:t>
      </w:r>
      <w:r w:rsidRPr="00484B30">
        <w:rPr>
          <w:b/>
          <w:sz w:val="28"/>
          <w:szCs w:val="28"/>
        </w:rPr>
        <w:t>»</w:t>
      </w:r>
    </w:p>
    <w:p w:rsidR="00596523" w:rsidRPr="00484B30" w:rsidRDefault="00596523" w:rsidP="00596523">
      <w:pPr>
        <w:pStyle w:val="Pro-Gramma"/>
        <w:rPr>
          <w:b/>
        </w:rPr>
      </w:pPr>
    </w:p>
    <w:p w:rsidR="00596523" w:rsidRPr="003C1186" w:rsidRDefault="00596523" w:rsidP="00596523">
      <w:pPr>
        <w:pStyle w:val="4"/>
        <w:jc w:val="center"/>
      </w:pPr>
      <w:r w:rsidRPr="003C1186">
        <w:t>1. Паспорт подпрограммы</w:t>
      </w:r>
    </w:p>
    <w:p w:rsidR="00596523" w:rsidRPr="007700D6" w:rsidRDefault="00596523" w:rsidP="00596523">
      <w:pPr>
        <w:pStyle w:val="Pro-Gramma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4"/>
        <w:gridCol w:w="6693"/>
      </w:tblGrid>
      <w:tr w:rsidR="00596523" w:rsidRPr="007700D6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jc w:val="both"/>
              <w:rPr>
                <w:sz w:val="28"/>
                <w:szCs w:val="28"/>
              </w:rPr>
            </w:pPr>
            <w:r w:rsidRPr="0045064A">
              <w:rPr>
                <w:sz w:val="28"/>
                <w:szCs w:val="28"/>
              </w:rPr>
              <w:t>Пожарная безопасность</w:t>
            </w:r>
          </w:p>
        </w:tc>
      </w:tr>
      <w:tr w:rsidR="00596523" w:rsidRPr="007700D6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2D6967" w:rsidP="00596523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2027</w:t>
            </w:r>
            <w:r w:rsidR="00596523" w:rsidRPr="007700D6">
              <w:rPr>
                <w:sz w:val="28"/>
                <w:szCs w:val="28"/>
              </w:rPr>
              <w:t xml:space="preserve"> годы</w:t>
            </w:r>
          </w:p>
        </w:tc>
      </w:tr>
      <w:tr w:rsidR="00596523" w:rsidRPr="007700D6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Дуляпинского сельского поселения</w:t>
            </w:r>
          </w:p>
        </w:tc>
      </w:tr>
      <w:tr w:rsidR="00596523" w:rsidRPr="007700D6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EF5FC2" w:rsidRDefault="00596523" w:rsidP="00596523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необходимых условий для укрепления пожарной безопасности на территории Дуляпинского сельского поселения, обеспечение готовности  сил и средств предназначенных и выделяемых для предупреждения и ликвидации чрезвычайных ситуаций.</w:t>
            </w:r>
          </w:p>
        </w:tc>
      </w:tr>
      <w:tr w:rsidR="00596523" w:rsidRPr="007700D6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7700D6" w:rsidRDefault="00596523" w:rsidP="00596523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596523" w:rsidRPr="00C93CAF" w:rsidRDefault="00596523" w:rsidP="00596523">
            <w:pPr>
              <w:pStyle w:val="Pro-Tab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20</w:t>
            </w:r>
            <w:r w:rsidR="00C93CAF" w:rsidRPr="00C93CAF">
              <w:rPr>
                <w:sz w:val="28"/>
                <w:szCs w:val="28"/>
              </w:rPr>
              <w:t>23 год – 50</w:t>
            </w:r>
            <w:r w:rsidRPr="00C93CAF">
              <w:rPr>
                <w:sz w:val="28"/>
                <w:szCs w:val="28"/>
              </w:rPr>
              <w:t>,0тыс. руб.</w:t>
            </w:r>
          </w:p>
          <w:p w:rsidR="00596523" w:rsidRPr="00C93CAF" w:rsidRDefault="00596523" w:rsidP="00596523">
            <w:pPr>
              <w:pStyle w:val="Pro-Tab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- местный  бюджет:</w:t>
            </w:r>
          </w:p>
          <w:p w:rsidR="00596523" w:rsidRPr="007700D6" w:rsidRDefault="00596523" w:rsidP="00C93CAF">
            <w:pPr>
              <w:pStyle w:val="Pro-Tab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20</w:t>
            </w:r>
            <w:r w:rsidR="00C93CAF" w:rsidRPr="00C93CAF">
              <w:rPr>
                <w:sz w:val="28"/>
                <w:szCs w:val="28"/>
              </w:rPr>
              <w:t>23</w:t>
            </w:r>
            <w:r w:rsidRPr="00C93CAF">
              <w:rPr>
                <w:sz w:val="28"/>
                <w:szCs w:val="28"/>
              </w:rPr>
              <w:t xml:space="preserve"> год – </w:t>
            </w:r>
            <w:r w:rsidR="00C93CAF" w:rsidRPr="00C93CAF">
              <w:rPr>
                <w:sz w:val="28"/>
                <w:szCs w:val="28"/>
              </w:rPr>
              <w:t>50</w:t>
            </w:r>
            <w:r w:rsidRPr="00C93CAF">
              <w:rPr>
                <w:sz w:val="28"/>
                <w:szCs w:val="28"/>
              </w:rPr>
              <w:t>,0тыс. руб.</w:t>
            </w:r>
          </w:p>
        </w:tc>
      </w:tr>
    </w:tbl>
    <w:p w:rsidR="002D6967" w:rsidRDefault="002D6967" w:rsidP="002D6967">
      <w:pPr>
        <w:pStyle w:val="4"/>
      </w:pPr>
    </w:p>
    <w:p w:rsidR="00596523" w:rsidRDefault="00596523" w:rsidP="00596523">
      <w:pPr>
        <w:pStyle w:val="4"/>
        <w:jc w:val="center"/>
      </w:pPr>
      <w:r w:rsidRPr="003C1186">
        <w:t>2. Краткая характеристика сферы реализации подпрограммы</w:t>
      </w:r>
    </w:p>
    <w:p w:rsidR="00596523" w:rsidRPr="0079112D" w:rsidRDefault="00596523" w:rsidP="00596523"/>
    <w:p w:rsidR="00596523" w:rsidRDefault="00596523" w:rsidP="00596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Обеспечение первичных мер пожарной безопасности в границах населенных пунктов относится к приоритетным задачам органов местного самоуправления.</w:t>
      </w:r>
    </w:p>
    <w:p w:rsidR="00596523" w:rsidRPr="007700D6" w:rsidRDefault="00596523" w:rsidP="00596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Подпрограмма предполагает практическую деятельность Общественной некоммерческой организации «Клуб добровольных пожарных и спасателей Фурмановского муниципального района» по обеспечению первичных мер пожарной безопасности населенных пунктов, укомплектованность  </w:t>
      </w:r>
      <w:r>
        <w:rPr>
          <w:sz w:val="28"/>
          <w:szCs w:val="28"/>
        </w:rPr>
        <w:lastRenderedPageBreak/>
        <w:t>Общественной Организации «Клуб добровольных пожарных и спасателей Фурмановского муниципального района»</w:t>
      </w:r>
      <w:r w:rsidRPr="007700D6">
        <w:rPr>
          <w:sz w:val="28"/>
          <w:szCs w:val="28"/>
        </w:rPr>
        <w:t xml:space="preserve"> </w:t>
      </w:r>
    </w:p>
    <w:p w:rsidR="00596523" w:rsidRDefault="00596523" w:rsidP="00596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Личным составом и средствами пожаротушения и поддержанием их в постоянной готовности, обучение добровольцев мерам пожарной безопасности.</w:t>
      </w:r>
    </w:p>
    <w:p w:rsidR="00596523" w:rsidRPr="007700D6" w:rsidRDefault="00596523" w:rsidP="00596523">
      <w:pPr>
        <w:jc w:val="both"/>
        <w:rPr>
          <w:sz w:val="28"/>
          <w:szCs w:val="28"/>
        </w:rPr>
      </w:pPr>
    </w:p>
    <w:p w:rsidR="00596523" w:rsidRPr="003C1186" w:rsidRDefault="00596523" w:rsidP="00596523">
      <w:pPr>
        <w:jc w:val="center"/>
        <w:rPr>
          <w:b/>
          <w:sz w:val="28"/>
          <w:szCs w:val="28"/>
        </w:rPr>
      </w:pPr>
      <w:r w:rsidRPr="003C1186">
        <w:rPr>
          <w:b/>
          <w:sz w:val="28"/>
          <w:szCs w:val="28"/>
        </w:rPr>
        <w:t>3. Ожидаемые результаты реализации подпрограммы</w:t>
      </w:r>
    </w:p>
    <w:p w:rsidR="00596523" w:rsidRDefault="00596523" w:rsidP="00596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96523" w:rsidRDefault="00596523" w:rsidP="00596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своевременном и достаточном финансировании подпрограммы предполагается достичь в более короткие сроки снижения количества погибших и пострадавших на пожарах, снижения материального ущерба от пожаров.</w:t>
      </w:r>
    </w:p>
    <w:p w:rsidR="00596523" w:rsidRPr="007700D6" w:rsidRDefault="00596523" w:rsidP="00596523">
      <w:pPr>
        <w:pStyle w:val="Pro-Gramma"/>
      </w:pPr>
      <w:r w:rsidRPr="007700D6">
        <w:t>Целевые показатели</w:t>
      </w:r>
      <w:r>
        <w:t>, характеризующие ожидаемые результаты реализации под</w:t>
      </w:r>
      <w:r w:rsidRPr="007700D6">
        <w:t>программы</w:t>
      </w:r>
      <w:r>
        <w:t>, в том числе по годам реализации</w:t>
      </w:r>
      <w:r w:rsidRPr="007700D6">
        <w:t xml:space="preserve"> предс</w:t>
      </w:r>
      <w:r>
        <w:t>тавлены в нижеследующей таблице</w:t>
      </w:r>
      <w:r w:rsidRPr="007700D6">
        <w:t>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992"/>
        <w:gridCol w:w="851"/>
        <w:gridCol w:w="1276"/>
        <w:gridCol w:w="850"/>
        <w:gridCol w:w="851"/>
        <w:gridCol w:w="850"/>
      </w:tblGrid>
      <w:tr w:rsidR="00596523" w:rsidRPr="007700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20</w:t>
            </w:r>
            <w:r w:rsidR="00C93CAF" w:rsidRPr="00C93CAF">
              <w:rPr>
                <w:sz w:val="28"/>
                <w:szCs w:val="28"/>
              </w:rPr>
              <w:t>23</w:t>
            </w:r>
          </w:p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20</w:t>
            </w:r>
            <w:r w:rsidR="00C93CAF" w:rsidRPr="00C93CAF">
              <w:rPr>
                <w:sz w:val="28"/>
                <w:szCs w:val="28"/>
              </w:rPr>
              <w:t>24</w:t>
            </w:r>
          </w:p>
          <w:p w:rsidR="00596523" w:rsidRPr="00C93CAF" w:rsidRDefault="00596523" w:rsidP="00C93CAF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20</w:t>
            </w:r>
            <w:r w:rsidR="00C93CAF" w:rsidRPr="00C93CAF">
              <w:rPr>
                <w:sz w:val="28"/>
                <w:szCs w:val="28"/>
              </w:rPr>
              <w:t>25</w:t>
            </w:r>
          </w:p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20</w:t>
            </w:r>
            <w:r w:rsidR="00C93CAF" w:rsidRPr="00C93CAF">
              <w:rPr>
                <w:sz w:val="28"/>
                <w:szCs w:val="28"/>
              </w:rPr>
              <w:t>26</w:t>
            </w:r>
          </w:p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20</w:t>
            </w:r>
            <w:r w:rsidR="00C93CAF" w:rsidRPr="00C93CAF">
              <w:rPr>
                <w:sz w:val="28"/>
                <w:szCs w:val="28"/>
              </w:rPr>
              <w:t>27</w:t>
            </w:r>
          </w:p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год</w:t>
            </w:r>
          </w:p>
        </w:tc>
      </w:tr>
      <w:tr w:rsidR="00596523" w:rsidRPr="007700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Число случаев возникновения пожаров и других ЧС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раз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C93CAF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C93CAF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0</w:t>
            </w:r>
          </w:p>
        </w:tc>
      </w:tr>
      <w:tr w:rsidR="00596523" w:rsidRPr="007700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Количество членов  добровольных пожарных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23" w:rsidRPr="00C93CAF" w:rsidRDefault="00596523" w:rsidP="00596523">
            <w:pPr>
              <w:pStyle w:val="Pro-Tab"/>
              <w:jc w:val="center"/>
              <w:rPr>
                <w:sz w:val="28"/>
                <w:szCs w:val="28"/>
              </w:rPr>
            </w:pPr>
            <w:r w:rsidRPr="00C93CAF">
              <w:rPr>
                <w:sz w:val="28"/>
                <w:szCs w:val="28"/>
              </w:rPr>
              <w:t>3</w:t>
            </w:r>
          </w:p>
        </w:tc>
      </w:tr>
    </w:tbl>
    <w:p w:rsidR="002D6967" w:rsidRDefault="00596523" w:rsidP="002D6967">
      <w:pPr>
        <w:pStyle w:val="Pro-Gramma"/>
      </w:pPr>
      <w:r>
        <w:t>Отчетные значения по целевым показателям</w:t>
      </w:r>
      <w:r w:rsidRPr="007700D6">
        <w:t xml:space="preserve"> определяются на основе данных отчетности </w:t>
      </w:r>
      <w:r>
        <w:t>администрации Дуляпинского сельского поселения</w:t>
      </w:r>
      <w:r w:rsidRPr="007700D6">
        <w:t>.</w:t>
      </w:r>
    </w:p>
    <w:p w:rsidR="00596523" w:rsidRDefault="00596523" w:rsidP="00596523">
      <w:pPr>
        <w:pStyle w:val="4"/>
        <w:jc w:val="center"/>
      </w:pPr>
      <w:r w:rsidRPr="003C1186">
        <w:t>4. Мероприятия подпрограммы</w:t>
      </w:r>
    </w:p>
    <w:p w:rsidR="00596523" w:rsidRPr="003C43D1" w:rsidRDefault="00596523" w:rsidP="00596523"/>
    <w:p w:rsidR="00596523" w:rsidRPr="00F41F47" w:rsidRDefault="00596523" w:rsidP="00596523">
      <w:pPr>
        <w:rPr>
          <w:b/>
        </w:rPr>
      </w:pPr>
      <w:r w:rsidRPr="0096135F">
        <w:rPr>
          <w:b/>
        </w:rPr>
        <w:t xml:space="preserve"> </w:t>
      </w:r>
      <w:r w:rsidRPr="004F1CA1">
        <w:rPr>
          <w:b/>
        </w:rPr>
        <w:t>в тыс.</w:t>
      </w:r>
      <w:r>
        <w:rPr>
          <w:b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2859"/>
        <w:gridCol w:w="1287"/>
        <w:gridCol w:w="1287"/>
        <w:gridCol w:w="1287"/>
        <w:gridCol w:w="2340"/>
      </w:tblGrid>
      <w:tr w:rsidR="00596523">
        <w:tc>
          <w:tcPr>
            <w:tcW w:w="652" w:type="dxa"/>
          </w:tcPr>
          <w:p w:rsidR="00596523" w:rsidRPr="0096135F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96135F">
              <w:rPr>
                <w:b/>
                <w:sz w:val="22"/>
                <w:szCs w:val="22"/>
              </w:rPr>
              <w:t>№</w:t>
            </w:r>
          </w:p>
          <w:p w:rsidR="00596523" w:rsidRPr="0096135F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96135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859" w:type="dxa"/>
          </w:tcPr>
          <w:p w:rsidR="00596523" w:rsidRPr="0096135F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96135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87" w:type="dxa"/>
          </w:tcPr>
          <w:p w:rsidR="00596523" w:rsidRPr="0096135F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96135F">
              <w:rPr>
                <w:b/>
                <w:sz w:val="22"/>
                <w:szCs w:val="22"/>
              </w:rPr>
              <w:t>20</w:t>
            </w:r>
            <w:r w:rsidR="00C93CAF">
              <w:rPr>
                <w:b/>
                <w:sz w:val="22"/>
                <w:szCs w:val="22"/>
              </w:rPr>
              <w:t>23</w:t>
            </w:r>
          </w:p>
          <w:p w:rsidR="00596523" w:rsidRPr="0096135F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96135F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87" w:type="dxa"/>
          </w:tcPr>
          <w:p w:rsidR="00596523" w:rsidRPr="0096135F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96135F">
              <w:rPr>
                <w:b/>
                <w:sz w:val="22"/>
                <w:szCs w:val="22"/>
              </w:rPr>
              <w:t>20</w:t>
            </w:r>
            <w:r w:rsidR="00C93CAF">
              <w:rPr>
                <w:b/>
                <w:sz w:val="22"/>
                <w:szCs w:val="22"/>
              </w:rPr>
              <w:t>24</w:t>
            </w:r>
          </w:p>
          <w:p w:rsidR="00596523" w:rsidRPr="0096135F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96135F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87" w:type="dxa"/>
          </w:tcPr>
          <w:p w:rsidR="00596523" w:rsidRPr="0096135F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96135F">
              <w:rPr>
                <w:b/>
                <w:sz w:val="22"/>
                <w:szCs w:val="22"/>
              </w:rPr>
              <w:t>20</w:t>
            </w:r>
            <w:r w:rsidR="00C93CAF">
              <w:rPr>
                <w:b/>
                <w:sz w:val="22"/>
                <w:szCs w:val="22"/>
              </w:rPr>
              <w:t>25</w:t>
            </w:r>
          </w:p>
          <w:p w:rsidR="00596523" w:rsidRPr="0096135F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96135F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340" w:type="dxa"/>
          </w:tcPr>
          <w:p w:rsidR="00596523" w:rsidRPr="0096135F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96135F">
              <w:rPr>
                <w:b/>
                <w:sz w:val="22"/>
                <w:szCs w:val="22"/>
              </w:rPr>
              <w:t>Источник</w:t>
            </w:r>
          </w:p>
          <w:p w:rsidR="00596523" w:rsidRPr="0096135F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96135F">
              <w:rPr>
                <w:b/>
                <w:sz w:val="22"/>
                <w:szCs w:val="22"/>
              </w:rPr>
              <w:t>финансирования</w:t>
            </w:r>
          </w:p>
        </w:tc>
      </w:tr>
      <w:tr w:rsidR="00596523">
        <w:tc>
          <w:tcPr>
            <w:tcW w:w="652" w:type="dxa"/>
          </w:tcPr>
          <w:p w:rsidR="00596523" w:rsidRDefault="00596523" w:rsidP="00596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59" w:type="dxa"/>
          </w:tcPr>
          <w:p w:rsidR="00596523" w:rsidRDefault="00596523" w:rsidP="00596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7" w:type="dxa"/>
          </w:tcPr>
          <w:p w:rsidR="00596523" w:rsidRDefault="00596523" w:rsidP="005965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287" w:type="dxa"/>
          </w:tcPr>
          <w:p w:rsidR="00596523" w:rsidRDefault="00596523" w:rsidP="005965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287" w:type="dxa"/>
          </w:tcPr>
          <w:p w:rsidR="00596523" w:rsidRDefault="00596523" w:rsidP="005965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340" w:type="dxa"/>
          </w:tcPr>
          <w:p w:rsidR="00596523" w:rsidRDefault="00596523" w:rsidP="005965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C93CAF" w:rsidTr="0091531E">
        <w:tc>
          <w:tcPr>
            <w:tcW w:w="652" w:type="dxa"/>
          </w:tcPr>
          <w:p w:rsidR="00C93CAF" w:rsidRDefault="00C93CAF" w:rsidP="0059652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60" w:type="dxa"/>
            <w:gridSpan w:val="5"/>
          </w:tcPr>
          <w:p w:rsidR="00C93CAF" w:rsidRPr="00C93CAF" w:rsidRDefault="00C93CAF" w:rsidP="00596523">
            <w:pPr>
              <w:jc w:val="center"/>
              <w:rPr>
                <w:b/>
                <w:sz w:val="24"/>
                <w:szCs w:val="24"/>
              </w:rPr>
            </w:pPr>
            <w:r w:rsidRPr="00C93CAF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596523" w:rsidRPr="006E01FC">
        <w:tc>
          <w:tcPr>
            <w:tcW w:w="652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1.1</w:t>
            </w:r>
          </w:p>
        </w:tc>
        <w:tc>
          <w:tcPr>
            <w:tcW w:w="2859" w:type="dxa"/>
          </w:tcPr>
          <w:p w:rsidR="00596523" w:rsidRPr="006E01FC" w:rsidRDefault="00596523" w:rsidP="00596523">
            <w:pPr>
              <w:jc w:val="both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Приведение нормативно-правовой базы в соответствие с Федеральным Законом РФ от 06.10.2003 года № 131 – ФЗ «Об общих принципах местного самоуправления в Российской Федерации»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Постоянно в течение года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Постоянно в течение года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Постоянно в течение года</w:t>
            </w:r>
          </w:p>
        </w:tc>
        <w:tc>
          <w:tcPr>
            <w:tcW w:w="2340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523" w:rsidRPr="006E01FC">
        <w:tc>
          <w:tcPr>
            <w:tcW w:w="652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1.2</w:t>
            </w:r>
          </w:p>
        </w:tc>
        <w:tc>
          <w:tcPr>
            <w:tcW w:w="2859" w:type="dxa"/>
          </w:tcPr>
          <w:p w:rsidR="00596523" w:rsidRDefault="00596523" w:rsidP="00596523">
            <w:pPr>
              <w:jc w:val="both"/>
              <w:rPr>
                <w:sz w:val="22"/>
                <w:szCs w:val="22"/>
              </w:rPr>
            </w:pPr>
            <w:r w:rsidRPr="007C4CF4">
              <w:rPr>
                <w:sz w:val="22"/>
                <w:szCs w:val="22"/>
              </w:rPr>
              <w:t>Обеспечение первичных мер пожарной безопасности в границах сельских населенных пунктов</w:t>
            </w:r>
            <w:r>
              <w:rPr>
                <w:sz w:val="22"/>
                <w:szCs w:val="22"/>
              </w:rPr>
              <w:t>: опашка населенных пунктов;</w:t>
            </w:r>
          </w:p>
          <w:p w:rsidR="00596523" w:rsidRDefault="00596523" w:rsidP="005965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ранцевых </w:t>
            </w:r>
            <w:r>
              <w:rPr>
                <w:sz w:val="22"/>
                <w:szCs w:val="22"/>
              </w:rPr>
              <w:lastRenderedPageBreak/>
              <w:t>огнетушителей;</w:t>
            </w:r>
          </w:p>
          <w:p w:rsidR="00596523" w:rsidRPr="006E01FC" w:rsidRDefault="00596523" w:rsidP="005965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596523" w:rsidRPr="006E01FC" w:rsidRDefault="00C93CAF" w:rsidP="0059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="00596523">
              <w:rPr>
                <w:sz w:val="22"/>
                <w:szCs w:val="22"/>
              </w:rPr>
              <w:t>,0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96523" w:rsidRPr="006E01FC" w:rsidRDefault="00C93CAF" w:rsidP="0059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Дуляпинского сельского поселения</w:t>
            </w:r>
          </w:p>
        </w:tc>
      </w:tr>
      <w:tr w:rsidR="00596523" w:rsidRPr="006E01FC">
        <w:tc>
          <w:tcPr>
            <w:tcW w:w="652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859" w:type="dxa"/>
          </w:tcPr>
          <w:p w:rsidR="00596523" w:rsidRPr="006E01FC" w:rsidRDefault="00596523" w:rsidP="00596523">
            <w:pPr>
              <w:jc w:val="both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Проведение совещаний с руководителями учреждений, предприятий, находящихся на территории сельского поселения по вопросу усиления пожарной безопасности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2340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523" w:rsidRPr="006E01FC">
        <w:tc>
          <w:tcPr>
            <w:tcW w:w="652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1.4</w:t>
            </w:r>
          </w:p>
        </w:tc>
        <w:tc>
          <w:tcPr>
            <w:tcW w:w="2859" w:type="dxa"/>
          </w:tcPr>
          <w:p w:rsidR="00596523" w:rsidRPr="006E01FC" w:rsidRDefault="00596523" w:rsidP="00596523">
            <w:pPr>
              <w:jc w:val="both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Проведение собраний и информационных встреч с жителями сельских населенных пунктов по вопросу пожарной безопасности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2340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523" w:rsidRPr="006E01FC">
        <w:tc>
          <w:tcPr>
            <w:tcW w:w="652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1.5</w:t>
            </w:r>
          </w:p>
        </w:tc>
        <w:tc>
          <w:tcPr>
            <w:tcW w:w="2859" w:type="dxa"/>
          </w:tcPr>
          <w:p w:rsidR="00596523" w:rsidRPr="006E01FC" w:rsidRDefault="00596523" w:rsidP="00596523">
            <w:pPr>
              <w:jc w:val="both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Обучение неработающего населения правилам пожарной безопасности через администрацию сельского поселения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2340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523" w:rsidRPr="006E01FC">
        <w:tc>
          <w:tcPr>
            <w:tcW w:w="652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2859" w:type="dxa"/>
          </w:tcPr>
          <w:p w:rsidR="00596523" w:rsidRPr="006E01FC" w:rsidRDefault="00596523" w:rsidP="00596523">
            <w:pPr>
              <w:jc w:val="both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Проведение занятий с работниками администрации сельского поселения по правилам пожарной безопасности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2340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523" w:rsidRPr="006E01FC">
        <w:tc>
          <w:tcPr>
            <w:tcW w:w="652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859" w:type="dxa"/>
          </w:tcPr>
          <w:p w:rsidR="00596523" w:rsidRPr="006E01FC" w:rsidRDefault="00596523" w:rsidP="00596523">
            <w:pPr>
              <w:jc w:val="both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Проведение заседаний КЧС и ПБ по вопросам обеспечения ПБ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2340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3CAF" w:rsidRPr="006E01FC" w:rsidTr="0091531E">
        <w:tc>
          <w:tcPr>
            <w:tcW w:w="652" w:type="dxa"/>
          </w:tcPr>
          <w:p w:rsidR="00C93CAF" w:rsidRPr="006E01FC" w:rsidRDefault="00C93CAF" w:rsidP="00596523">
            <w:pPr>
              <w:jc w:val="center"/>
              <w:rPr>
                <w:b/>
                <w:sz w:val="22"/>
                <w:szCs w:val="22"/>
              </w:rPr>
            </w:pPr>
            <w:r w:rsidRPr="006E01F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60" w:type="dxa"/>
            <w:gridSpan w:val="5"/>
          </w:tcPr>
          <w:p w:rsidR="00C93CAF" w:rsidRPr="00C93CAF" w:rsidRDefault="00C93CAF" w:rsidP="00596523">
            <w:pPr>
              <w:jc w:val="center"/>
              <w:rPr>
                <w:b/>
                <w:sz w:val="24"/>
                <w:szCs w:val="24"/>
              </w:rPr>
            </w:pPr>
            <w:r w:rsidRPr="00C93CAF">
              <w:rPr>
                <w:b/>
                <w:sz w:val="24"/>
                <w:szCs w:val="24"/>
              </w:rPr>
              <w:t>Общесельские мероприятия</w:t>
            </w:r>
          </w:p>
        </w:tc>
      </w:tr>
      <w:tr w:rsidR="00596523" w:rsidRPr="006E01FC">
        <w:tc>
          <w:tcPr>
            <w:tcW w:w="652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2.1</w:t>
            </w:r>
          </w:p>
        </w:tc>
        <w:tc>
          <w:tcPr>
            <w:tcW w:w="2859" w:type="dxa"/>
          </w:tcPr>
          <w:p w:rsidR="00596523" w:rsidRPr="006E01FC" w:rsidRDefault="00596523" w:rsidP="00596523">
            <w:pPr>
              <w:jc w:val="both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Обеспечение ППБ при проведении массовых и праздничных мероприятий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2340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523" w:rsidRPr="006E01FC">
        <w:tc>
          <w:tcPr>
            <w:tcW w:w="652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2.2</w:t>
            </w:r>
          </w:p>
        </w:tc>
        <w:tc>
          <w:tcPr>
            <w:tcW w:w="2859" w:type="dxa"/>
          </w:tcPr>
          <w:p w:rsidR="00596523" w:rsidRPr="006E01FC" w:rsidRDefault="00596523" w:rsidP="00596523">
            <w:pPr>
              <w:jc w:val="both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Проведение проверок чердаков, подвалов на предмет проникновения в них лиц без определенного места жительства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2340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523" w:rsidRPr="006E01FC">
        <w:tc>
          <w:tcPr>
            <w:tcW w:w="652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859" w:type="dxa"/>
          </w:tcPr>
          <w:p w:rsidR="00596523" w:rsidRPr="006E01FC" w:rsidRDefault="00596523" w:rsidP="00596523">
            <w:pPr>
              <w:jc w:val="both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Размещение в многоквартирных домах наглядной агитации по правилам пожарной безопасности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Default="00596523" w:rsidP="00596523">
            <w:r w:rsidRPr="00E764BD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Default="00596523" w:rsidP="00596523">
            <w:r w:rsidRPr="00E764BD">
              <w:rPr>
                <w:sz w:val="22"/>
                <w:szCs w:val="22"/>
              </w:rPr>
              <w:t>По плану</w:t>
            </w:r>
          </w:p>
        </w:tc>
        <w:tc>
          <w:tcPr>
            <w:tcW w:w="2340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</w:p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523" w:rsidRPr="006E01FC">
        <w:tc>
          <w:tcPr>
            <w:tcW w:w="652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859" w:type="dxa"/>
          </w:tcPr>
          <w:p w:rsidR="00596523" w:rsidRPr="006E01FC" w:rsidRDefault="00596523" w:rsidP="00596523">
            <w:pPr>
              <w:jc w:val="both"/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Проведение обследования противопожарных водоемов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rPr>
                <w:sz w:val="22"/>
                <w:szCs w:val="22"/>
              </w:rPr>
            </w:pPr>
            <w:r w:rsidRPr="006E01FC">
              <w:rPr>
                <w:sz w:val="22"/>
                <w:szCs w:val="22"/>
              </w:rPr>
              <w:t>По плану</w:t>
            </w:r>
          </w:p>
        </w:tc>
        <w:tc>
          <w:tcPr>
            <w:tcW w:w="2340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523" w:rsidRPr="006E01FC">
        <w:tc>
          <w:tcPr>
            <w:tcW w:w="652" w:type="dxa"/>
          </w:tcPr>
          <w:p w:rsidR="00596523" w:rsidRPr="006E01FC" w:rsidRDefault="00596523" w:rsidP="00596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596523" w:rsidRPr="006E01FC" w:rsidRDefault="00596523" w:rsidP="00596523">
            <w:pPr>
              <w:jc w:val="both"/>
              <w:rPr>
                <w:b/>
                <w:sz w:val="22"/>
                <w:szCs w:val="22"/>
              </w:rPr>
            </w:pPr>
            <w:r w:rsidRPr="006E01F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87" w:type="dxa"/>
          </w:tcPr>
          <w:p w:rsidR="00596523" w:rsidRPr="006E01FC" w:rsidRDefault="00C93CAF" w:rsidP="005965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59652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7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596523" w:rsidRPr="006E01FC" w:rsidRDefault="00596523" w:rsidP="0059652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596523" w:rsidRPr="00022AF0" w:rsidRDefault="00596523" w:rsidP="00596523">
      <w:pPr>
        <w:jc w:val="both"/>
        <w:rPr>
          <w:b/>
          <w:sz w:val="22"/>
          <w:szCs w:val="22"/>
          <w:u w:val="single"/>
        </w:rPr>
      </w:pPr>
    </w:p>
    <w:p w:rsidR="00596523" w:rsidRDefault="00596523" w:rsidP="00596523"/>
    <w:p w:rsidR="00596523" w:rsidRDefault="00596523" w:rsidP="00596523"/>
    <w:p w:rsidR="00596523" w:rsidRDefault="00596523" w:rsidP="00596523">
      <w:pPr>
        <w:pStyle w:val="1"/>
        <w:jc w:val="left"/>
        <w:rPr>
          <w:b w:val="0"/>
          <w:sz w:val="24"/>
          <w:szCs w:val="24"/>
        </w:rPr>
      </w:pPr>
    </w:p>
    <w:p w:rsidR="00596523" w:rsidRDefault="00596523" w:rsidP="00596523">
      <w:pPr>
        <w:pStyle w:val="1"/>
        <w:jc w:val="right"/>
        <w:rPr>
          <w:b w:val="0"/>
          <w:sz w:val="24"/>
          <w:szCs w:val="24"/>
        </w:rPr>
      </w:pPr>
    </w:p>
    <w:p w:rsidR="00596523" w:rsidRDefault="00596523" w:rsidP="00596523">
      <w:pPr>
        <w:pStyle w:val="1"/>
        <w:jc w:val="right"/>
        <w:rPr>
          <w:b w:val="0"/>
          <w:sz w:val="24"/>
          <w:szCs w:val="24"/>
        </w:rPr>
      </w:pPr>
    </w:p>
    <w:p w:rsidR="00596523" w:rsidRDefault="00596523" w:rsidP="00596523">
      <w:pPr>
        <w:pStyle w:val="1"/>
        <w:jc w:val="right"/>
        <w:rPr>
          <w:b w:val="0"/>
          <w:sz w:val="24"/>
          <w:szCs w:val="24"/>
        </w:rPr>
      </w:pPr>
    </w:p>
    <w:p w:rsidR="00596523" w:rsidRPr="007700D6" w:rsidRDefault="00596523" w:rsidP="00596523">
      <w:pPr>
        <w:spacing w:after="200" w:line="276" w:lineRule="auto"/>
        <w:rPr>
          <w:sz w:val="28"/>
          <w:szCs w:val="28"/>
        </w:rPr>
      </w:pPr>
    </w:p>
    <w:p w:rsidR="00596523" w:rsidRPr="007700D6" w:rsidRDefault="00596523" w:rsidP="00596523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596523" w:rsidRPr="007700D6" w:rsidRDefault="00596523" w:rsidP="00596523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596523" w:rsidRPr="007700D6" w:rsidRDefault="00596523" w:rsidP="00596523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596523" w:rsidRPr="007700D6" w:rsidRDefault="00596523" w:rsidP="00596523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596523" w:rsidRPr="007700D6" w:rsidRDefault="00596523" w:rsidP="00596523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596523" w:rsidRPr="007700D6" w:rsidRDefault="00596523" w:rsidP="00596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3D11" w:rsidRDefault="00543D11"/>
    <w:sectPr w:rsidR="00543D11" w:rsidSect="00D967AE">
      <w:footerReference w:type="default" r:id="rId6"/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B5" w:rsidRDefault="00AE10B5">
      <w:r>
        <w:separator/>
      </w:r>
    </w:p>
  </w:endnote>
  <w:endnote w:type="continuationSeparator" w:id="1">
    <w:p w:rsidR="00AE10B5" w:rsidRDefault="00AE1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75" w:rsidRDefault="00E45475">
    <w:pPr>
      <w:pStyle w:val="a3"/>
      <w:jc w:val="center"/>
    </w:pPr>
  </w:p>
  <w:p w:rsidR="00E45475" w:rsidRDefault="00E454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B5" w:rsidRDefault="00AE10B5">
      <w:r>
        <w:separator/>
      </w:r>
    </w:p>
  </w:footnote>
  <w:footnote w:type="continuationSeparator" w:id="1">
    <w:p w:rsidR="00AE10B5" w:rsidRDefault="00AE1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6AF"/>
    <w:rsid w:val="002D6967"/>
    <w:rsid w:val="00543D11"/>
    <w:rsid w:val="00596523"/>
    <w:rsid w:val="005D16B2"/>
    <w:rsid w:val="00652651"/>
    <w:rsid w:val="00815F9E"/>
    <w:rsid w:val="0091531E"/>
    <w:rsid w:val="009156AF"/>
    <w:rsid w:val="009E62EF"/>
    <w:rsid w:val="00AE10B5"/>
    <w:rsid w:val="00C85B28"/>
    <w:rsid w:val="00C93CAF"/>
    <w:rsid w:val="00D967AE"/>
    <w:rsid w:val="00E45475"/>
    <w:rsid w:val="00FB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23"/>
  </w:style>
  <w:style w:type="paragraph" w:styleId="1">
    <w:name w:val="heading 1"/>
    <w:basedOn w:val="a"/>
    <w:next w:val="a"/>
    <w:link w:val="10"/>
    <w:qFormat/>
    <w:rsid w:val="0059652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96523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qFormat/>
    <w:rsid w:val="005965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96523"/>
    <w:rPr>
      <w:b/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596523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596523"/>
    <w:rPr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596523"/>
    <w:rPr>
      <w:rFonts w:ascii="a_BodoniNova" w:hAnsi="a_BodoniNova"/>
      <w:b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596523"/>
    <w:rPr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59652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9652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59652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locked/>
    <w:rsid w:val="00596523"/>
    <w:rPr>
      <w:sz w:val="24"/>
      <w:szCs w:val="24"/>
      <w:lang w:val="ru-RU" w:eastAsia="ru-RU" w:bidi="ar-SA"/>
    </w:rPr>
  </w:style>
  <w:style w:type="paragraph" w:customStyle="1" w:styleId="Pro-List1">
    <w:name w:val="Pro-List #1"/>
    <w:basedOn w:val="Pro-Gramma"/>
    <w:rsid w:val="00596523"/>
  </w:style>
  <w:style w:type="paragraph" w:customStyle="1" w:styleId="Pro-Tab">
    <w:name w:val="Pro-Tab"/>
    <w:basedOn w:val="Pro-Gramma"/>
    <w:rsid w:val="00596523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596523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Пользователь</dc:creator>
  <cp:lastModifiedBy>Пользователь Windows</cp:lastModifiedBy>
  <cp:revision>2</cp:revision>
  <dcterms:created xsi:type="dcterms:W3CDTF">2023-02-21T09:07:00Z</dcterms:created>
  <dcterms:modified xsi:type="dcterms:W3CDTF">2023-02-21T09:07:00Z</dcterms:modified>
</cp:coreProperties>
</file>