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597B" w14:textId="77777777" w:rsidR="00CE294A" w:rsidRPr="00113145" w:rsidRDefault="00CE294A" w:rsidP="00CE294A">
      <w:pPr>
        <w:jc w:val="right"/>
      </w:pPr>
      <w:r>
        <w:t>Приложение</w:t>
      </w:r>
    </w:p>
    <w:p w14:paraId="176A85FF" w14:textId="77777777" w:rsidR="00CE294A" w:rsidRPr="00113145" w:rsidRDefault="00CE294A" w:rsidP="00CE294A">
      <w:pPr>
        <w:jc w:val="right"/>
      </w:pPr>
      <w:r w:rsidRPr="00113145">
        <w:t>к постановлению администрации</w:t>
      </w:r>
    </w:p>
    <w:p w14:paraId="6CA357F5" w14:textId="77777777" w:rsidR="00CE294A" w:rsidRPr="00113145" w:rsidRDefault="00CE294A" w:rsidP="00CE294A">
      <w:pPr>
        <w:jc w:val="right"/>
      </w:pPr>
      <w:r w:rsidRPr="00113145">
        <w:t>Дуляпинского сельского поселения</w:t>
      </w:r>
    </w:p>
    <w:p w14:paraId="5172476A" w14:textId="77777777" w:rsidR="00CE294A" w:rsidRPr="00113145" w:rsidRDefault="00E80A78" w:rsidP="00CE294A">
      <w:pPr>
        <w:jc w:val="right"/>
      </w:pPr>
      <w:r>
        <w:t xml:space="preserve">от  </w:t>
      </w:r>
      <w:r w:rsidR="00DE74ED">
        <w:t>15</w:t>
      </w:r>
      <w:r w:rsidR="006317FB" w:rsidRPr="00360F76">
        <w:t>.</w:t>
      </w:r>
      <w:r w:rsidR="00DE74ED">
        <w:t>02</w:t>
      </w:r>
      <w:r w:rsidR="00CE294A" w:rsidRPr="00360F76">
        <w:t>.2</w:t>
      </w:r>
      <w:r w:rsidR="00653969" w:rsidRPr="00360F76">
        <w:t>0</w:t>
      </w:r>
      <w:r w:rsidR="00360F76" w:rsidRPr="00360F76">
        <w:t>21</w:t>
      </w:r>
      <w:r w:rsidR="00653969" w:rsidRPr="00360F76">
        <w:t xml:space="preserve"> №</w:t>
      </w:r>
      <w:r w:rsidR="00DE74ED">
        <w:t xml:space="preserve">  8</w:t>
      </w:r>
    </w:p>
    <w:p w14:paraId="282A9FA0" w14:textId="77777777" w:rsidR="00CE294A" w:rsidRDefault="00CE294A" w:rsidP="00CE294A">
      <w:pPr>
        <w:jc w:val="right"/>
      </w:pPr>
    </w:p>
    <w:p w14:paraId="063A891B" w14:textId="77777777" w:rsidR="00CE294A" w:rsidRPr="00113145" w:rsidRDefault="00CE294A" w:rsidP="00CE294A">
      <w:pPr>
        <w:jc w:val="right"/>
      </w:pPr>
      <w:r>
        <w:t>Приложение</w:t>
      </w:r>
    </w:p>
    <w:p w14:paraId="0EAA8B55" w14:textId="77777777" w:rsidR="00CE294A" w:rsidRPr="00113145" w:rsidRDefault="00CE294A" w:rsidP="00CE294A">
      <w:pPr>
        <w:jc w:val="right"/>
      </w:pPr>
      <w:r w:rsidRPr="00113145">
        <w:t>к постановлению администрации</w:t>
      </w:r>
    </w:p>
    <w:p w14:paraId="3FAFEA09" w14:textId="77777777" w:rsidR="00CE294A" w:rsidRPr="00113145" w:rsidRDefault="00CE294A" w:rsidP="00CE294A">
      <w:pPr>
        <w:jc w:val="right"/>
      </w:pPr>
      <w:r w:rsidRPr="00113145">
        <w:t>Дуляпинского сельского поселения</w:t>
      </w:r>
    </w:p>
    <w:p w14:paraId="5AB230E9" w14:textId="77777777" w:rsidR="00CE294A" w:rsidRPr="00113145" w:rsidRDefault="00CE294A" w:rsidP="00CE294A">
      <w:pPr>
        <w:jc w:val="right"/>
      </w:pPr>
      <w:r>
        <w:t>от  01.11.2013 №100</w:t>
      </w:r>
    </w:p>
    <w:p w14:paraId="010B4C17" w14:textId="77777777" w:rsidR="00CE294A" w:rsidRDefault="00CE294A" w:rsidP="00CE294A">
      <w:pPr>
        <w:pStyle w:val="1"/>
        <w:rPr>
          <w:szCs w:val="28"/>
        </w:rPr>
      </w:pPr>
    </w:p>
    <w:p w14:paraId="2972C1FC" w14:textId="77777777" w:rsidR="00CE294A" w:rsidRDefault="00CE294A" w:rsidP="00CE294A">
      <w:pPr>
        <w:pStyle w:val="1"/>
        <w:rPr>
          <w:szCs w:val="28"/>
        </w:rPr>
      </w:pPr>
      <w:r w:rsidRPr="007700D6">
        <w:rPr>
          <w:szCs w:val="28"/>
        </w:rPr>
        <w:t xml:space="preserve">Муниципальная программа </w:t>
      </w:r>
    </w:p>
    <w:p w14:paraId="328899CB" w14:textId="77777777" w:rsidR="00CE294A" w:rsidRPr="00871819" w:rsidRDefault="00CE294A" w:rsidP="00CE294A">
      <w:pPr>
        <w:pStyle w:val="1"/>
        <w:rPr>
          <w:szCs w:val="28"/>
        </w:rPr>
      </w:pPr>
      <w:r w:rsidRPr="00871819">
        <w:rPr>
          <w:szCs w:val="28"/>
        </w:rPr>
        <w:t xml:space="preserve">«Обеспечение безопасности граждан на территории </w:t>
      </w:r>
      <w:r>
        <w:rPr>
          <w:szCs w:val="28"/>
        </w:rPr>
        <w:t>Дуляпин</w:t>
      </w:r>
      <w:r w:rsidRPr="00871819">
        <w:rPr>
          <w:szCs w:val="28"/>
        </w:rPr>
        <w:t>ского сельского поселения Фурмановского муниципального района»</w:t>
      </w:r>
    </w:p>
    <w:p w14:paraId="3D80DD65" w14:textId="77777777" w:rsidR="00CE294A" w:rsidRPr="00871819" w:rsidRDefault="00CE294A" w:rsidP="00CE294A">
      <w:pPr>
        <w:rPr>
          <w:sz w:val="28"/>
          <w:szCs w:val="28"/>
        </w:rPr>
      </w:pPr>
    </w:p>
    <w:p w14:paraId="13BA4951" w14:textId="77777777" w:rsidR="00CE294A" w:rsidRPr="00367D2E" w:rsidRDefault="00CE294A" w:rsidP="00CE294A">
      <w:pPr>
        <w:pStyle w:val="3"/>
        <w:rPr>
          <w:rFonts w:ascii="Times New Roman" w:hAnsi="Times New Roman"/>
          <w:sz w:val="28"/>
          <w:szCs w:val="28"/>
        </w:rPr>
      </w:pPr>
      <w:r w:rsidRPr="00367D2E">
        <w:rPr>
          <w:rFonts w:ascii="Times New Roman" w:hAnsi="Times New Roman"/>
          <w:sz w:val="28"/>
          <w:szCs w:val="28"/>
        </w:rPr>
        <w:t>1. Паспорт муниципальной программы</w:t>
      </w:r>
    </w:p>
    <w:p w14:paraId="6C9B6D82" w14:textId="77777777" w:rsidR="00CE294A" w:rsidRPr="007700D6" w:rsidRDefault="00CE294A" w:rsidP="00CE294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5"/>
        <w:gridCol w:w="6750"/>
      </w:tblGrid>
      <w:tr w:rsidR="00CE294A" w:rsidRPr="00812271" w14:paraId="6F77FEA1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0033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74A1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>Обеспечение безопасности граждан на территории Дуляпинского сельского поселения Фурмановского муниципального района</w:t>
            </w:r>
          </w:p>
        </w:tc>
      </w:tr>
      <w:tr w:rsidR="00CE294A" w:rsidRPr="00812271" w14:paraId="575DCD57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64E4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Срок реализации программы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6927" w14:textId="77777777" w:rsidR="00CE294A" w:rsidRPr="00812271" w:rsidRDefault="00CE294A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2014 - 202</w:t>
            </w:r>
            <w:r w:rsidR="00634D40">
              <w:rPr>
                <w:szCs w:val="24"/>
              </w:rPr>
              <w:t>3</w:t>
            </w:r>
            <w:r w:rsidRPr="00812271">
              <w:rPr>
                <w:szCs w:val="24"/>
              </w:rPr>
              <w:t xml:space="preserve"> годы</w:t>
            </w:r>
          </w:p>
        </w:tc>
      </w:tr>
      <w:tr w:rsidR="00CE294A" w:rsidRPr="00812271" w14:paraId="002D947D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6A15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Администратор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7B8D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>Администрация Дуляпинского сельского поселения Фурмановского муниципального района</w:t>
            </w:r>
          </w:p>
        </w:tc>
      </w:tr>
      <w:tr w:rsidR="00CE294A" w:rsidRPr="00812271" w14:paraId="3943E1FA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1EBA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Исполнители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C2ED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>Администрация Дуляпинского сельского поселения Фурмановского муниципального района</w:t>
            </w:r>
          </w:p>
        </w:tc>
      </w:tr>
      <w:tr w:rsidR="00CE294A" w:rsidRPr="00812271" w14:paraId="1ACCC4F4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1287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Перечень подпрограмм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B5A8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Подпрограммы:</w:t>
            </w:r>
          </w:p>
          <w:p w14:paraId="69F5EE88" w14:textId="77777777" w:rsidR="00CE294A" w:rsidRPr="00230D1B" w:rsidRDefault="00CE294A" w:rsidP="00AE2AB2">
            <w:pPr>
              <w:pStyle w:val="ConsPlusNormal"/>
              <w:jc w:val="both"/>
              <w:rPr>
                <w:sz w:val="24"/>
                <w:szCs w:val="24"/>
              </w:rPr>
            </w:pPr>
            <w:r w:rsidRPr="00812271">
              <w:rPr>
                <w:rFonts w:ascii="Times New Roman" w:hAnsi="Times New Roman" w:cs="Times New Roman"/>
                <w:sz w:val="24"/>
                <w:szCs w:val="24"/>
              </w:rPr>
              <w:t>1. Пожарная безопасность</w:t>
            </w:r>
          </w:p>
        </w:tc>
      </w:tr>
      <w:tr w:rsidR="00CE294A" w:rsidRPr="00812271" w14:paraId="34F94F29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8D8C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Цель (цели)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0395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>Создание необходимых условий для укрепления безопасности населения на территории Дуляпинского сельского поселения, организация первичных мер пожарной безопасности.</w:t>
            </w:r>
          </w:p>
        </w:tc>
      </w:tr>
      <w:tr w:rsidR="00CE294A" w:rsidRPr="00812271" w14:paraId="610A486F" w14:textId="77777777" w:rsidTr="00AE2AB2"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9E2D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0CB9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Общий объем бюджетных ассигнований: </w:t>
            </w:r>
          </w:p>
          <w:p w14:paraId="55DFF005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14:paraId="0B07CF5B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2015 год –2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 xml:space="preserve">,0тыс. руб., </w:t>
            </w:r>
          </w:p>
          <w:p w14:paraId="45AA79E0" w14:textId="77777777"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 </w:t>
            </w:r>
          </w:p>
          <w:p w14:paraId="38125979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тыс.руб.,</w:t>
            </w:r>
          </w:p>
          <w:p w14:paraId="32FF3B4B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2018 год – 72,2 тыс.руб.,</w:t>
            </w:r>
          </w:p>
          <w:p w14:paraId="049278E7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2019 год – </w:t>
            </w:r>
            <w:r w:rsidR="007A12FA">
              <w:rPr>
                <w:szCs w:val="24"/>
              </w:rPr>
              <w:t>72</w:t>
            </w:r>
            <w:r w:rsidR="002E6986">
              <w:rPr>
                <w:szCs w:val="24"/>
              </w:rPr>
              <w:t>,2</w:t>
            </w:r>
            <w:r>
              <w:rPr>
                <w:szCs w:val="24"/>
              </w:rPr>
              <w:t>тыс.руб.</w:t>
            </w:r>
            <w:r w:rsidR="00AE2AB2">
              <w:rPr>
                <w:szCs w:val="24"/>
              </w:rPr>
              <w:t>,</w:t>
            </w:r>
          </w:p>
          <w:p w14:paraId="0234E26E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r w:rsidR="00AE2AB2" w:rsidRPr="00423B49">
              <w:rPr>
                <w:szCs w:val="24"/>
              </w:rPr>
              <w:t>1</w:t>
            </w:r>
            <w:r w:rsidR="00423B49" w:rsidRPr="00423B49">
              <w:rPr>
                <w:szCs w:val="24"/>
              </w:rPr>
              <w:t>77</w:t>
            </w:r>
            <w:r w:rsidR="00A47A95" w:rsidRPr="00423B49">
              <w:rPr>
                <w:szCs w:val="24"/>
              </w:rPr>
              <w:t>,0</w:t>
            </w:r>
            <w:r>
              <w:rPr>
                <w:szCs w:val="24"/>
              </w:rPr>
              <w:t>тыс.руб.</w:t>
            </w:r>
            <w:r w:rsidR="00AE2AB2">
              <w:rPr>
                <w:szCs w:val="24"/>
              </w:rPr>
              <w:t>,</w:t>
            </w:r>
          </w:p>
          <w:p w14:paraId="41DF4564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2021 год – </w:t>
            </w:r>
            <w:r w:rsidR="00634D40">
              <w:rPr>
                <w:szCs w:val="24"/>
              </w:rPr>
              <w:t xml:space="preserve">66,5 </w:t>
            </w:r>
            <w:r>
              <w:rPr>
                <w:szCs w:val="24"/>
              </w:rPr>
              <w:t>тыс.руб.</w:t>
            </w:r>
            <w:r w:rsidR="00AE2AB2">
              <w:rPr>
                <w:szCs w:val="24"/>
              </w:rPr>
              <w:t>,</w:t>
            </w:r>
          </w:p>
          <w:p w14:paraId="2D75E659" w14:textId="77777777" w:rsidR="00A47A95" w:rsidRDefault="00A47A95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2022 год – </w:t>
            </w:r>
            <w:r w:rsidR="00634D40">
              <w:rPr>
                <w:szCs w:val="24"/>
              </w:rPr>
              <w:t>84,9</w:t>
            </w:r>
            <w:r>
              <w:rPr>
                <w:szCs w:val="24"/>
              </w:rPr>
              <w:t xml:space="preserve"> тыс. руб</w:t>
            </w:r>
            <w:r w:rsidR="00AE2AB2">
              <w:rPr>
                <w:szCs w:val="24"/>
              </w:rPr>
              <w:t>.</w:t>
            </w:r>
          </w:p>
          <w:p w14:paraId="1F12A6B9" w14:textId="77777777" w:rsidR="00634D40" w:rsidRPr="00812271" w:rsidRDefault="00634D40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2023 год – 84,9 тыс.руб.</w:t>
            </w:r>
          </w:p>
          <w:p w14:paraId="2992B823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- местный  бюджет:</w:t>
            </w:r>
          </w:p>
          <w:p w14:paraId="7CAEE1A4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14:paraId="5C1342FE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2015 год – 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 xml:space="preserve">,0 тыс. руб., </w:t>
            </w:r>
          </w:p>
          <w:p w14:paraId="69FDF232" w14:textId="77777777"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</w:t>
            </w:r>
          </w:p>
          <w:p w14:paraId="4E4165E5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тыс.руб.,</w:t>
            </w:r>
          </w:p>
          <w:p w14:paraId="3DEED417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lastRenderedPageBreak/>
              <w:t>2018 год – 72,2 тыс.руб.,</w:t>
            </w:r>
          </w:p>
          <w:p w14:paraId="0E4B3E4A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2019 год – </w:t>
            </w:r>
            <w:r w:rsidR="007A12FA">
              <w:rPr>
                <w:szCs w:val="24"/>
              </w:rPr>
              <w:t>72</w:t>
            </w:r>
            <w:r>
              <w:rPr>
                <w:szCs w:val="24"/>
              </w:rPr>
              <w:t>,2 тыс.руб.</w:t>
            </w:r>
          </w:p>
          <w:p w14:paraId="77A15EBE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r w:rsidR="00AE2AB2" w:rsidRPr="00423B49">
              <w:rPr>
                <w:szCs w:val="24"/>
              </w:rPr>
              <w:t>1</w:t>
            </w:r>
            <w:r w:rsidR="00423B49" w:rsidRPr="00423B49">
              <w:rPr>
                <w:szCs w:val="24"/>
              </w:rPr>
              <w:t>77</w:t>
            </w:r>
            <w:r w:rsidRPr="00423B49">
              <w:rPr>
                <w:szCs w:val="24"/>
              </w:rPr>
              <w:t xml:space="preserve">,0 </w:t>
            </w:r>
            <w:r>
              <w:rPr>
                <w:szCs w:val="24"/>
              </w:rPr>
              <w:t>тыс.руб.</w:t>
            </w:r>
          </w:p>
          <w:p w14:paraId="04BC9244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2021 год – </w:t>
            </w:r>
            <w:r w:rsidR="00634D40">
              <w:rPr>
                <w:szCs w:val="24"/>
              </w:rPr>
              <w:t>66,5</w:t>
            </w:r>
            <w:r>
              <w:rPr>
                <w:szCs w:val="24"/>
              </w:rPr>
              <w:t>тыс.руб.</w:t>
            </w:r>
          </w:p>
          <w:p w14:paraId="5143FC44" w14:textId="77777777" w:rsidR="00CE294A" w:rsidRDefault="00A47A95" w:rsidP="00634D40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2022 год – </w:t>
            </w:r>
            <w:r w:rsidR="00634D40">
              <w:rPr>
                <w:szCs w:val="24"/>
              </w:rPr>
              <w:t>84,9</w:t>
            </w:r>
            <w:r>
              <w:rPr>
                <w:szCs w:val="24"/>
              </w:rPr>
              <w:t xml:space="preserve"> тыс. </w:t>
            </w:r>
            <w:proofErr w:type="spellStart"/>
            <w:r>
              <w:rPr>
                <w:szCs w:val="24"/>
              </w:rPr>
              <w:t>руб</w:t>
            </w:r>
            <w:proofErr w:type="spellEnd"/>
          </w:p>
          <w:p w14:paraId="38319412" w14:textId="77777777" w:rsidR="00634D40" w:rsidRPr="00812271" w:rsidRDefault="00634D40" w:rsidP="00634D40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2023 год – 84,9 тыс.руб.</w:t>
            </w:r>
          </w:p>
        </w:tc>
      </w:tr>
    </w:tbl>
    <w:p w14:paraId="6289B89E" w14:textId="77777777" w:rsidR="00CE294A" w:rsidRPr="00812271" w:rsidRDefault="00CE294A" w:rsidP="00CE294A"/>
    <w:p w14:paraId="587C6D9F" w14:textId="77777777" w:rsidR="00CE294A" w:rsidRDefault="00CE294A" w:rsidP="00CE294A">
      <w:pPr>
        <w:pStyle w:val="3"/>
        <w:rPr>
          <w:rFonts w:ascii="Times New Roman" w:hAnsi="Times New Roman"/>
          <w:sz w:val="24"/>
          <w:szCs w:val="24"/>
        </w:rPr>
      </w:pPr>
    </w:p>
    <w:p w14:paraId="38866001" w14:textId="77777777" w:rsidR="00CE294A" w:rsidRDefault="00CE294A" w:rsidP="00CE294A">
      <w:pPr>
        <w:pStyle w:val="3"/>
        <w:rPr>
          <w:rFonts w:ascii="Times New Roman" w:hAnsi="Times New Roman"/>
          <w:sz w:val="24"/>
          <w:szCs w:val="24"/>
        </w:rPr>
      </w:pPr>
    </w:p>
    <w:p w14:paraId="161DC7C7" w14:textId="77777777" w:rsidR="00CE294A" w:rsidRPr="00812271" w:rsidRDefault="00CE294A" w:rsidP="00CE294A">
      <w:pPr>
        <w:pStyle w:val="3"/>
        <w:rPr>
          <w:rFonts w:ascii="Times New Roman" w:hAnsi="Times New Roman"/>
          <w:sz w:val="24"/>
          <w:szCs w:val="24"/>
        </w:rPr>
      </w:pPr>
      <w:r w:rsidRPr="00812271">
        <w:rPr>
          <w:rFonts w:ascii="Times New Roman" w:hAnsi="Times New Roman"/>
          <w:sz w:val="24"/>
          <w:szCs w:val="24"/>
        </w:rPr>
        <w:t>2. Анализ текущей ситуации в сфере реализации муниципальной программы</w:t>
      </w:r>
    </w:p>
    <w:p w14:paraId="0F85E6BA" w14:textId="77777777" w:rsidR="00CE294A" w:rsidRPr="00812271" w:rsidRDefault="00CE294A" w:rsidP="00CE294A"/>
    <w:p w14:paraId="1EF12159" w14:textId="77777777" w:rsidR="00CE294A" w:rsidRPr="00812271" w:rsidRDefault="00CE294A" w:rsidP="00CE294A">
      <w:pPr>
        <w:jc w:val="both"/>
      </w:pPr>
      <w:r w:rsidRPr="00812271">
        <w:tab/>
        <w:t xml:space="preserve">В соответствии со статей  14 ФЗ № 131 от 06.10.2003 «Об общих принципах организации местного самоуправления в Российской Федерации» </w:t>
      </w:r>
      <w:r w:rsidRPr="00812271">
        <w:rPr>
          <w:b/>
        </w:rPr>
        <w:t>к вопросам местного значения поселения относится:</w:t>
      </w:r>
    </w:p>
    <w:p w14:paraId="23991A84" w14:textId="77777777" w:rsidR="00CE294A" w:rsidRPr="00812271" w:rsidRDefault="00CE294A" w:rsidP="00CE294A">
      <w:pPr>
        <w:jc w:val="both"/>
      </w:pPr>
      <w:r w:rsidRPr="00812271">
        <w:t xml:space="preserve">-обеспечение первичных мер пожарной безопасности в границах населенных пунктов поселения, </w:t>
      </w:r>
    </w:p>
    <w:p w14:paraId="439B02DC" w14:textId="77777777" w:rsidR="00CE294A" w:rsidRPr="00812271" w:rsidRDefault="00CE294A" w:rsidP="00CE294A">
      <w:pPr>
        <w:jc w:val="both"/>
      </w:pPr>
      <w:r w:rsidRPr="00812271">
        <w:t xml:space="preserve">        На территории Дуляпинского сельского поселения находятся 17 населенных пункта,   для исполнения полномочий ежегодно в бюджете поселения предусматриваются средства для  выполнения мероприятий по обеспечению безопасности граждан, проживающих на территории Дуляпинского сельского поселения, по осуществлению  первичных мер пожарной безопасности населенных пунктов.</w:t>
      </w:r>
    </w:p>
    <w:p w14:paraId="2CC981A6" w14:textId="77777777" w:rsidR="00CE294A" w:rsidRPr="00812271" w:rsidRDefault="00CE294A" w:rsidP="00CE294A">
      <w:pPr>
        <w:jc w:val="both"/>
      </w:pPr>
      <w:r w:rsidRPr="00812271">
        <w:t xml:space="preserve">         Выполнение мероприятий по обеспечению безопасности граждан позволит повысить готовность подразделений к тушению пожаров, ликвидации последствий аварий и других чрезвычайных ситуаций.</w:t>
      </w:r>
    </w:p>
    <w:p w14:paraId="497F7AF8" w14:textId="77777777" w:rsidR="00CE294A" w:rsidRPr="00812271" w:rsidRDefault="00CE294A" w:rsidP="00CE294A">
      <w:pPr>
        <w:jc w:val="both"/>
      </w:pPr>
    </w:p>
    <w:p w14:paraId="3A9D68BE" w14:textId="77777777" w:rsidR="00CE294A" w:rsidRPr="00812271" w:rsidRDefault="00CE294A" w:rsidP="00CE294A">
      <w:pPr>
        <w:pStyle w:val="3"/>
        <w:rPr>
          <w:rFonts w:ascii="Times New Roman" w:hAnsi="Times New Roman"/>
          <w:sz w:val="24"/>
          <w:szCs w:val="24"/>
        </w:rPr>
      </w:pPr>
      <w:r w:rsidRPr="00812271">
        <w:rPr>
          <w:rFonts w:ascii="Times New Roman" w:hAnsi="Times New Roman"/>
          <w:sz w:val="24"/>
          <w:szCs w:val="24"/>
        </w:rPr>
        <w:t>3. Цель и ожидаемые результаты  реализации муниципальной программы</w:t>
      </w:r>
    </w:p>
    <w:p w14:paraId="43C80309" w14:textId="77777777" w:rsidR="00CE294A" w:rsidRPr="00812271" w:rsidRDefault="00CE294A" w:rsidP="00CE294A">
      <w:pPr>
        <w:pStyle w:val="Pro-Gramma"/>
        <w:rPr>
          <w:sz w:val="24"/>
          <w:szCs w:val="24"/>
        </w:rPr>
      </w:pPr>
    </w:p>
    <w:p w14:paraId="6B294B15" w14:textId="77777777"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t>Целью реализации муниципальной программы является  создание стратегии развития пожарной безопасности, организации реальной эффективной работы всех спасательных служб и формирований, мобильность и экипировка на должном уровне спасательных служб, снижение количества погибших и пострадавших при различных чрезвычайных ситуациях, качественное обучение всех категорий населения культуре безопасности, предупреждение и профилактика возникновений чрезвычайных ситуаций.</w:t>
      </w:r>
    </w:p>
    <w:p w14:paraId="2A32442A" w14:textId="77777777"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</w:tblGrid>
      <w:tr w:rsidR="00634D40" w:rsidRPr="00812271" w14:paraId="065A021B" w14:textId="77777777" w:rsidTr="00634D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C983" w14:textId="77777777" w:rsidR="00634D40" w:rsidRPr="00812271" w:rsidRDefault="00634D40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80A7" w14:textId="77777777" w:rsidR="00634D40" w:rsidRPr="00812271" w:rsidRDefault="00634D40" w:rsidP="00E456FA">
            <w:pPr>
              <w:pStyle w:val="Pro-Tab"/>
              <w:ind w:right="-108"/>
              <w:rPr>
                <w:szCs w:val="24"/>
              </w:rPr>
            </w:pPr>
            <w:r w:rsidRPr="00812271">
              <w:rPr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D3E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D6EB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2013</w:t>
            </w:r>
          </w:p>
          <w:p w14:paraId="464C9E5B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F09D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2014</w:t>
            </w:r>
          </w:p>
          <w:p w14:paraId="09126B90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3374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2015</w:t>
            </w:r>
          </w:p>
          <w:p w14:paraId="1C83AF33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0B00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2016</w:t>
            </w:r>
          </w:p>
          <w:p w14:paraId="27E3BFD1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CF9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7833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4460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D67E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5B6B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E1D2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4035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634D40" w:rsidRPr="00812271" w14:paraId="76BD8EBD" w14:textId="77777777" w:rsidTr="00634D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78E9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57D6" w14:textId="77777777" w:rsidR="00634D40" w:rsidRPr="00812271" w:rsidRDefault="00634D40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Число случаев возникновения ЧС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9ABE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раз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1104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7D74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8B0E" w14:textId="77777777" w:rsidR="00634D40" w:rsidRPr="00072C53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6F9A" w14:textId="77777777" w:rsidR="00634D40" w:rsidRPr="00072C53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46C7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2659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E6F1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97C0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5F50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739A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B83A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34D40" w:rsidRPr="00812271" w14:paraId="17C56A12" w14:textId="77777777" w:rsidTr="00634D4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AA9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34EE" w14:textId="77777777" w:rsidR="00634D40" w:rsidRPr="00812271" w:rsidRDefault="00634D40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Количество членов  добровольных пожарных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58A5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5EAE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D72F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F2B9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A7E8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3D22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10A1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AAB5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C0C3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DEF7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99AC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43B7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0B82FCEC" w14:textId="77777777"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t>Отчетные значения по целевым показателям определяются на основе данных отчетности администрации Дуляпинского сельского поселения.</w:t>
      </w:r>
    </w:p>
    <w:p w14:paraId="3B2DAF0B" w14:textId="77777777" w:rsidR="00CE294A" w:rsidRPr="00812271" w:rsidRDefault="00CE294A" w:rsidP="00CE294A">
      <w:pPr>
        <w:pStyle w:val="Pro-Gramma"/>
        <w:rPr>
          <w:sz w:val="24"/>
          <w:szCs w:val="24"/>
        </w:rPr>
      </w:pPr>
    </w:p>
    <w:p w14:paraId="62A11382" w14:textId="77777777" w:rsidR="00CE294A" w:rsidRPr="00812271" w:rsidRDefault="00CE294A" w:rsidP="00CE294A">
      <w:pPr>
        <w:pStyle w:val="Pro-Gramma"/>
        <w:rPr>
          <w:sz w:val="24"/>
          <w:szCs w:val="24"/>
        </w:rPr>
      </w:pPr>
      <w:r w:rsidRPr="00812271">
        <w:rPr>
          <w:sz w:val="24"/>
          <w:szCs w:val="24"/>
        </w:rPr>
        <w:lastRenderedPageBreak/>
        <w:t>Муниципальная программа выполняется посредством реализации двух подпрограмм:</w:t>
      </w:r>
    </w:p>
    <w:p w14:paraId="58764C40" w14:textId="77777777" w:rsidR="00CE294A" w:rsidRPr="00812271" w:rsidRDefault="00CE294A" w:rsidP="00CE294A">
      <w:pPr>
        <w:pStyle w:val="Pro-List1"/>
        <w:rPr>
          <w:sz w:val="24"/>
          <w:szCs w:val="24"/>
        </w:rPr>
      </w:pPr>
      <w:r w:rsidRPr="00812271">
        <w:rPr>
          <w:sz w:val="24"/>
          <w:szCs w:val="24"/>
        </w:rPr>
        <w:t>1) «Пожарная безопасность» - включает эффективное расходование средств местного бюджета на обеспечение пожарной безопасности и защиты населения;</w:t>
      </w:r>
    </w:p>
    <w:p w14:paraId="4D580DEA" w14:textId="77777777" w:rsidR="00CE294A" w:rsidRPr="00812271" w:rsidRDefault="00CE294A" w:rsidP="00CE294A">
      <w:pPr>
        <w:pStyle w:val="Pro-List1"/>
        <w:ind w:firstLine="0"/>
        <w:rPr>
          <w:sz w:val="24"/>
          <w:szCs w:val="24"/>
        </w:rPr>
      </w:pPr>
    </w:p>
    <w:p w14:paraId="461A9B9B" w14:textId="77777777" w:rsidR="00CE294A" w:rsidRPr="00812271" w:rsidRDefault="00CE294A" w:rsidP="00CE294A">
      <w:pPr>
        <w:pStyle w:val="3"/>
        <w:rPr>
          <w:rFonts w:ascii="Times New Roman" w:hAnsi="Times New Roman"/>
          <w:sz w:val="24"/>
          <w:szCs w:val="24"/>
        </w:rPr>
      </w:pPr>
      <w:r w:rsidRPr="00812271">
        <w:rPr>
          <w:rFonts w:ascii="Times New Roman" w:hAnsi="Times New Roman"/>
          <w:sz w:val="24"/>
          <w:szCs w:val="24"/>
        </w:rPr>
        <w:t>4. Ресурсное обеспечение муниципальной программы</w:t>
      </w:r>
    </w:p>
    <w:p w14:paraId="05D05BBC" w14:textId="77777777" w:rsidR="00CE294A" w:rsidRPr="00812271" w:rsidRDefault="00CE294A" w:rsidP="00CE294A">
      <w:pPr>
        <w:pStyle w:val="Pro-TabName"/>
        <w:rPr>
          <w:sz w:val="24"/>
          <w:szCs w:val="24"/>
        </w:rPr>
      </w:pPr>
    </w:p>
    <w:p w14:paraId="255BE748" w14:textId="77777777" w:rsidR="00CE294A" w:rsidRPr="00812271" w:rsidRDefault="00CE294A" w:rsidP="00CE294A">
      <w:pPr>
        <w:pStyle w:val="Pro-TabName"/>
        <w:ind w:firstLine="709"/>
        <w:jc w:val="both"/>
        <w:rPr>
          <w:sz w:val="24"/>
          <w:szCs w:val="24"/>
        </w:rPr>
      </w:pPr>
      <w:r w:rsidRPr="00812271">
        <w:rPr>
          <w:sz w:val="24"/>
          <w:szCs w:val="24"/>
        </w:rPr>
        <w:t>Данные о ресурсном обеспечении реализации Программы представлены в нижеследующей таблице:</w:t>
      </w:r>
    </w:p>
    <w:p w14:paraId="51C48089" w14:textId="77777777" w:rsidR="00CE294A" w:rsidRPr="00812271" w:rsidRDefault="00CE294A" w:rsidP="00CE294A">
      <w:pPr>
        <w:pStyle w:val="Pro-TabName"/>
        <w:spacing w:after="120"/>
        <w:jc w:val="right"/>
        <w:rPr>
          <w:sz w:val="24"/>
          <w:szCs w:val="24"/>
        </w:rPr>
      </w:pPr>
      <w:r w:rsidRPr="00812271">
        <w:rPr>
          <w:sz w:val="24"/>
          <w:szCs w:val="24"/>
        </w:rPr>
        <w:t xml:space="preserve"> (тыс. руб.)</w:t>
      </w:r>
    </w:p>
    <w:p w14:paraId="7A83D744" w14:textId="77777777" w:rsidR="00E46D27" w:rsidRDefault="00E46D27"/>
    <w:p w14:paraId="2EE64131" w14:textId="77777777" w:rsidR="00CE294A" w:rsidRDefault="00CE294A"/>
    <w:tbl>
      <w:tblPr>
        <w:tblW w:w="96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634D40" w14:paraId="5D1A4535" w14:textId="77777777" w:rsidTr="00634D40">
        <w:trPr>
          <w:tblHeader/>
        </w:trPr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14:paraId="525FC772" w14:textId="77777777" w:rsidR="00634D40" w:rsidRPr="00812271" w:rsidRDefault="00634D40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3F7347AA" w14:textId="77777777" w:rsidR="00634D40" w:rsidRPr="00812271" w:rsidRDefault="00634D40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 xml:space="preserve">Наименование подпрограммы / </w:t>
            </w:r>
            <w:r w:rsidRPr="00812271">
              <w:rPr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44912A23" w14:textId="77777777" w:rsidR="00634D40" w:rsidRPr="00812271" w:rsidRDefault="00634D40" w:rsidP="00AE2AB2">
            <w:pPr>
              <w:pStyle w:val="Pro-Tab"/>
              <w:keepNext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2014год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100A5157" w14:textId="77777777" w:rsidR="00634D40" w:rsidRPr="00812271" w:rsidRDefault="00634D40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76DF3B29" w14:textId="77777777" w:rsidR="00634D40" w:rsidRPr="00812271" w:rsidRDefault="00634D40" w:rsidP="00AE2AB2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812271">
              <w:rPr>
                <w:szCs w:val="24"/>
              </w:rPr>
              <w:t>2016 год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6CED9BD0" w14:textId="77777777" w:rsidR="00634D40" w:rsidRDefault="00634D40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2017 </w:t>
            </w:r>
          </w:p>
          <w:p w14:paraId="727F6795" w14:textId="77777777" w:rsidR="00634D40" w:rsidRPr="00812271" w:rsidRDefault="00634D40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1CB5A40F" w14:textId="77777777" w:rsidR="00634D40" w:rsidRDefault="00634D40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  <w:p w14:paraId="7F63A0B2" w14:textId="77777777" w:rsidR="00634D40" w:rsidRPr="00812271" w:rsidRDefault="00634D40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2C18D748" w14:textId="77777777" w:rsidR="00634D40" w:rsidRDefault="00634D40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  <w:p w14:paraId="5007C07E" w14:textId="77777777" w:rsidR="00634D40" w:rsidRPr="00812271" w:rsidRDefault="00634D40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54708BB9" w14:textId="77777777" w:rsidR="00634D40" w:rsidRDefault="00634D40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7CAD0BE6" w14:textId="77777777" w:rsidR="00634D40" w:rsidRDefault="00634D40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15AE72A4" w14:textId="77777777" w:rsidR="00634D40" w:rsidRDefault="00634D40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14:paraId="6070A942" w14:textId="77777777" w:rsidR="00634D40" w:rsidRDefault="00634D40" w:rsidP="00AE2AB2">
            <w:pPr>
              <w:pStyle w:val="Pro-Tab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634D40" w14:paraId="68483E5D" w14:textId="77777777" w:rsidTr="00634D40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53DDE23C" w14:textId="77777777" w:rsidR="00634D40" w:rsidRPr="00812271" w:rsidRDefault="00634D40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3D0BCA" w14:textId="77777777" w:rsidR="00634D40" w:rsidRPr="00812271" w:rsidRDefault="00634D40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Программа, всего: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AF9FEC0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AEF8B2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87B9A0" w14:textId="77777777" w:rsidR="00634D40" w:rsidRPr="00812271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E91DB8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125F995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E48586" w14:textId="77777777" w:rsidR="00634D40" w:rsidRDefault="007A12FA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="00634D40">
              <w:rPr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E32898" w14:textId="77777777" w:rsidR="00634D40" w:rsidRPr="00634D40" w:rsidRDefault="00423B49" w:rsidP="00AE2AB2">
            <w:pPr>
              <w:pStyle w:val="Pro-Tab"/>
              <w:ind w:left="-108" w:right="-108"/>
              <w:jc w:val="center"/>
              <w:rPr>
                <w:color w:val="FF0000"/>
                <w:szCs w:val="24"/>
              </w:rPr>
            </w:pPr>
            <w:r w:rsidRPr="00423B49">
              <w:rPr>
                <w:szCs w:val="24"/>
              </w:rPr>
              <w:t>177</w:t>
            </w:r>
            <w:r w:rsidR="00634D40" w:rsidRPr="00423B49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990A90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66,5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4370AC1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84,9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A48326" w14:textId="77777777" w:rsidR="00634D40" w:rsidRDefault="00634D40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84,9</w:t>
            </w:r>
          </w:p>
        </w:tc>
      </w:tr>
      <w:tr w:rsidR="00423B49" w14:paraId="1C4ACE51" w14:textId="77777777" w:rsidTr="00634D40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68D75C3" w14:textId="77777777" w:rsidR="00423B49" w:rsidRPr="00812271" w:rsidRDefault="00423B49" w:rsidP="00AE2AB2">
            <w:pPr>
              <w:pStyle w:val="Pro-Tab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BEB9CF8" w14:textId="77777777" w:rsidR="00423B49" w:rsidRPr="00812271" w:rsidRDefault="00423B49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8F1BBD9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CC04114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8DA6E1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480771" w14:textId="77777777" w:rsidR="00423B49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523DB5" w14:textId="77777777" w:rsidR="00423B49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71649C9" w14:textId="77777777" w:rsidR="00423B49" w:rsidRDefault="007A12FA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="00423B49">
              <w:rPr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194F66" w14:textId="77777777" w:rsidR="00423B49" w:rsidRDefault="00423B49">
            <w:r w:rsidRPr="006E1EAC">
              <w:t>177,0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0802C6" w14:textId="77777777" w:rsidR="00423B49" w:rsidRDefault="00423B49">
            <w:r w:rsidRPr="00F8758C">
              <w:t>66,5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15F568D" w14:textId="77777777" w:rsidR="00423B49" w:rsidRDefault="00423B49">
            <w:r w:rsidRPr="006B1E7E">
              <w:t>84,9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18812EC" w14:textId="77777777" w:rsidR="00423B49" w:rsidRDefault="00423B49">
            <w:r w:rsidRPr="006B1E7E">
              <w:t>84,9</w:t>
            </w:r>
          </w:p>
        </w:tc>
      </w:tr>
      <w:tr w:rsidR="00423B49" w14:paraId="225B6CC3" w14:textId="77777777" w:rsidTr="00634D40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7CD9AB8D" w14:textId="77777777" w:rsidR="00423B49" w:rsidRPr="00812271" w:rsidRDefault="00423B49" w:rsidP="00AE2AB2">
            <w:pPr>
              <w:pStyle w:val="Pro-Tab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972DEB" w14:textId="77777777" w:rsidR="00423B49" w:rsidRPr="00812271" w:rsidRDefault="00423B49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- бюджет</w:t>
            </w:r>
            <w:r>
              <w:rPr>
                <w:szCs w:val="24"/>
              </w:rPr>
              <w:t xml:space="preserve">  Дуляпинского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3C96736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897076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AC43A5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ABF69E" w14:textId="77777777" w:rsidR="00423B49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A20F7E4" w14:textId="77777777" w:rsidR="00423B49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D2E6A1" w14:textId="77777777" w:rsidR="00423B49" w:rsidRDefault="007A12FA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="00423B49">
              <w:rPr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E6919D" w14:textId="77777777" w:rsidR="00423B49" w:rsidRDefault="00423B49">
            <w:r w:rsidRPr="006E1EAC">
              <w:t>177,0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6D4026" w14:textId="77777777" w:rsidR="00423B49" w:rsidRDefault="00423B49">
            <w:r w:rsidRPr="00F8758C">
              <w:t>66,5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042E56B" w14:textId="77777777" w:rsidR="00423B49" w:rsidRDefault="00423B49">
            <w:r w:rsidRPr="006B1E7E">
              <w:t>84,9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1681E33" w14:textId="77777777" w:rsidR="00423B49" w:rsidRDefault="00423B49">
            <w:r w:rsidRPr="006B1E7E">
              <w:t>84,9</w:t>
            </w:r>
          </w:p>
        </w:tc>
      </w:tr>
      <w:tr w:rsidR="00423B49" w14:paraId="5923328F" w14:textId="77777777" w:rsidTr="00634D40">
        <w:trPr>
          <w:cantSplit/>
          <w:trHeight w:val="1032"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8682D56" w14:textId="77777777" w:rsidR="00423B49" w:rsidRPr="00812271" w:rsidRDefault="00423B49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FA0146F" w14:textId="77777777" w:rsidR="00423B49" w:rsidRPr="00812271" w:rsidRDefault="00423B49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Подпрограмма «Пожарная безопасность»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B3CB825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3714AC4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  <w:p w14:paraId="0C4E2DA1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</w:p>
          <w:p w14:paraId="2E392699" w14:textId="77777777" w:rsidR="00423B49" w:rsidRPr="00812271" w:rsidRDefault="00423B49" w:rsidP="00AE2AB2">
            <w:pPr>
              <w:pStyle w:val="Pro-Tab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8A7C65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  <w:p w14:paraId="18D30D1B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</w:p>
          <w:p w14:paraId="73AA7330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</w:p>
          <w:p w14:paraId="6D11E2FC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</w:p>
          <w:p w14:paraId="623DC2C6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</w:p>
          <w:p w14:paraId="76660F0D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5C5FDB" w14:textId="77777777" w:rsidR="00423B49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6D63166" w14:textId="77777777" w:rsidR="00423B49" w:rsidRDefault="00423B49" w:rsidP="00A47A95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31CB8F" w14:textId="77777777" w:rsidR="00423B49" w:rsidRDefault="007A12FA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="00423B49">
              <w:rPr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5AD496" w14:textId="77777777" w:rsidR="00423B49" w:rsidRDefault="00423B49">
            <w:r w:rsidRPr="006E1EAC">
              <w:t>177,0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69A5BB4" w14:textId="77777777" w:rsidR="00423B49" w:rsidRDefault="00423B49">
            <w:r w:rsidRPr="00F8758C">
              <w:t>66,5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BCF7BD" w14:textId="77777777" w:rsidR="00423B49" w:rsidRDefault="00423B49">
            <w:r w:rsidRPr="006B1E7E">
              <w:t>84,9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78BE23" w14:textId="77777777" w:rsidR="00423B49" w:rsidRDefault="00423B49">
            <w:r w:rsidRPr="006B1E7E">
              <w:t>84,9</w:t>
            </w:r>
          </w:p>
        </w:tc>
      </w:tr>
      <w:tr w:rsidR="00423B49" w14:paraId="3F25F1B1" w14:textId="77777777" w:rsidTr="00634D40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36577CBB" w14:textId="77777777" w:rsidR="00423B49" w:rsidRPr="00812271" w:rsidRDefault="00423B49" w:rsidP="00AE2AB2">
            <w:pPr>
              <w:pStyle w:val="Pro-Tab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58D12C" w14:textId="77777777" w:rsidR="00423B49" w:rsidRPr="00812271" w:rsidRDefault="00423B49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B5D6A83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CC0226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27B4E7D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7ECD5A" w14:textId="77777777" w:rsidR="00423B49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E98DB86" w14:textId="77777777" w:rsidR="00423B49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92A8EC0" w14:textId="77777777" w:rsidR="00423B49" w:rsidRDefault="007A12FA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="00423B49">
              <w:rPr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B34B3E" w14:textId="77777777" w:rsidR="00423B49" w:rsidRDefault="00423B49">
            <w:r w:rsidRPr="006E1EAC">
              <w:t>177,0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95A6E28" w14:textId="77777777" w:rsidR="00423B49" w:rsidRDefault="00423B49">
            <w:r w:rsidRPr="00F8758C">
              <w:t>66,5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40A5D5" w14:textId="77777777" w:rsidR="00423B49" w:rsidRDefault="00423B49">
            <w:r w:rsidRPr="006B1E7E">
              <w:t>84,9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26CA26" w14:textId="77777777" w:rsidR="00423B49" w:rsidRDefault="00423B49">
            <w:r w:rsidRPr="006B1E7E">
              <w:t>84,9</w:t>
            </w:r>
          </w:p>
        </w:tc>
      </w:tr>
      <w:tr w:rsidR="00423B49" w14:paraId="2DBF622F" w14:textId="77777777" w:rsidTr="00634D40">
        <w:trPr>
          <w:cantSplit/>
        </w:trPr>
        <w:tc>
          <w:tcPr>
            <w:tcW w:w="675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14:paraId="2DB5DDA2" w14:textId="77777777" w:rsidR="00423B49" w:rsidRPr="00812271" w:rsidRDefault="00423B49" w:rsidP="00AE2AB2">
            <w:pPr>
              <w:pStyle w:val="Pro-Tab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5044A85" w14:textId="77777777" w:rsidR="00423B49" w:rsidRPr="00812271" w:rsidRDefault="00423B49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- </w:t>
            </w:r>
            <w:proofErr w:type="spellStart"/>
            <w:r w:rsidRPr="00812271">
              <w:rPr>
                <w:szCs w:val="24"/>
              </w:rPr>
              <w:t>бюджет</w:t>
            </w:r>
            <w:r>
              <w:rPr>
                <w:szCs w:val="24"/>
              </w:rPr>
              <w:t>Дуляпинского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0ABB2C7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62354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EB63FB5" w14:textId="77777777" w:rsidR="00423B49" w:rsidRPr="00812271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87,8</w:t>
            </w: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0B6E12B" w14:textId="77777777" w:rsidR="00423B49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41,8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E8DD00" w14:textId="77777777" w:rsidR="00423B49" w:rsidRDefault="00423B49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72,2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A73338C" w14:textId="77777777" w:rsidR="00423B49" w:rsidRDefault="007A12FA" w:rsidP="00AE2AB2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  <w:r w:rsidR="00423B49">
              <w:rPr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8D66F0" w14:textId="77777777" w:rsidR="00423B49" w:rsidRDefault="00423B49">
            <w:r w:rsidRPr="006E1EAC">
              <w:t>177,0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B2E04E" w14:textId="77777777" w:rsidR="00423B49" w:rsidRDefault="00423B49">
            <w:r w:rsidRPr="00F8758C">
              <w:t>66,5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53BF04" w14:textId="77777777" w:rsidR="00423B49" w:rsidRDefault="00423B49">
            <w:r w:rsidRPr="006B1E7E">
              <w:t>84,9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FD3DC82" w14:textId="77777777" w:rsidR="00423B49" w:rsidRDefault="00423B49">
            <w:r w:rsidRPr="006B1E7E">
              <w:t>84,9</w:t>
            </w:r>
          </w:p>
        </w:tc>
      </w:tr>
    </w:tbl>
    <w:p w14:paraId="222681C3" w14:textId="77777777" w:rsidR="00CE294A" w:rsidRDefault="00CE294A"/>
    <w:p w14:paraId="3A4CE3C4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32CAAC72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24466DE1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3CF209C2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2C6D3A15" w14:textId="77777777" w:rsidR="00CE294A" w:rsidRDefault="00CE294A" w:rsidP="00CE294A"/>
    <w:p w14:paraId="755A12F7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1B9677AE" w14:textId="77777777" w:rsidR="00CE294A" w:rsidRPr="00CE294A" w:rsidRDefault="00CE294A" w:rsidP="00CE294A"/>
    <w:p w14:paraId="767A220D" w14:textId="77777777" w:rsidR="00CE294A" w:rsidRDefault="00CE294A" w:rsidP="00CE294A">
      <w:pPr>
        <w:pStyle w:val="1"/>
        <w:jc w:val="right"/>
        <w:rPr>
          <w:b w:val="0"/>
          <w:sz w:val="24"/>
          <w:szCs w:val="24"/>
        </w:rPr>
      </w:pPr>
    </w:p>
    <w:p w14:paraId="467956BE" w14:textId="77777777"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r w:rsidRPr="00812271">
        <w:rPr>
          <w:b w:val="0"/>
          <w:sz w:val="24"/>
          <w:szCs w:val="24"/>
        </w:rPr>
        <w:t xml:space="preserve">Приложение  </w:t>
      </w:r>
    </w:p>
    <w:p w14:paraId="380180FA" w14:textId="77777777"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r w:rsidRPr="00812271">
        <w:rPr>
          <w:b w:val="0"/>
          <w:sz w:val="24"/>
          <w:szCs w:val="24"/>
        </w:rPr>
        <w:t xml:space="preserve">к муниципальной  программе </w:t>
      </w:r>
    </w:p>
    <w:p w14:paraId="2CBDDB60" w14:textId="77777777"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r w:rsidRPr="00812271">
        <w:rPr>
          <w:b w:val="0"/>
          <w:sz w:val="24"/>
          <w:szCs w:val="24"/>
        </w:rPr>
        <w:t>Дуляпинского сельского поселения</w:t>
      </w:r>
    </w:p>
    <w:p w14:paraId="0A95C294" w14:textId="77777777"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r w:rsidRPr="00812271">
        <w:rPr>
          <w:b w:val="0"/>
          <w:sz w:val="24"/>
          <w:szCs w:val="24"/>
        </w:rPr>
        <w:t>Фурмановского  муниципального района</w:t>
      </w:r>
    </w:p>
    <w:p w14:paraId="2E564CEE" w14:textId="77777777" w:rsidR="00CE294A" w:rsidRPr="00812271" w:rsidRDefault="00CE294A" w:rsidP="00CE294A">
      <w:pPr>
        <w:pStyle w:val="1"/>
        <w:jc w:val="right"/>
        <w:rPr>
          <w:sz w:val="24"/>
          <w:szCs w:val="24"/>
        </w:rPr>
      </w:pPr>
      <w:r w:rsidRPr="00812271">
        <w:rPr>
          <w:sz w:val="24"/>
          <w:szCs w:val="24"/>
        </w:rPr>
        <w:t xml:space="preserve"> «Обеспечение безопасности граждан </w:t>
      </w:r>
    </w:p>
    <w:p w14:paraId="3FD223E6" w14:textId="77777777" w:rsidR="00CE294A" w:rsidRPr="00812271" w:rsidRDefault="00CE294A" w:rsidP="00CE294A">
      <w:pPr>
        <w:pStyle w:val="1"/>
        <w:jc w:val="right"/>
        <w:rPr>
          <w:sz w:val="24"/>
          <w:szCs w:val="24"/>
        </w:rPr>
      </w:pPr>
      <w:r w:rsidRPr="00812271">
        <w:rPr>
          <w:sz w:val="24"/>
          <w:szCs w:val="24"/>
        </w:rPr>
        <w:t xml:space="preserve">на территории Дуляпинского сельского поселения </w:t>
      </w:r>
    </w:p>
    <w:p w14:paraId="7BB7F56F" w14:textId="77777777" w:rsidR="00CE294A" w:rsidRPr="00812271" w:rsidRDefault="00CE294A" w:rsidP="00CE294A">
      <w:pPr>
        <w:pStyle w:val="1"/>
        <w:jc w:val="right"/>
        <w:rPr>
          <w:b w:val="0"/>
          <w:sz w:val="24"/>
          <w:szCs w:val="24"/>
        </w:rPr>
      </w:pPr>
      <w:r w:rsidRPr="00812271">
        <w:rPr>
          <w:sz w:val="24"/>
          <w:szCs w:val="24"/>
        </w:rPr>
        <w:t>Фурмановского муниципального района</w:t>
      </w:r>
      <w:r w:rsidRPr="00812271">
        <w:rPr>
          <w:b w:val="0"/>
          <w:sz w:val="24"/>
          <w:szCs w:val="24"/>
        </w:rPr>
        <w:t>»</w:t>
      </w:r>
    </w:p>
    <w:p w14:paraId="5B4F9D15" w14:textId="77777777" w:rsidR="00CE294A" w:rsidRPr="00812271" w:rsidRDefault="00CE294A" w:rsidP="00CE294A">
      <w:pPr>
        <w:pStyle w:val="Pro-Gramma"/>
        <w:ind w:left="4536" w:firstLine="0"/>
        <w:rPr>
          <w:sz w:val="24"/>
          <w:szCs w:val="24"/>
        </w:rPr>
      </w:pPr>
    </w:p>
    <w:p w14:paraId="184A0EEA" w14:textId="77777777" w:rsidR="00CE294A" w:rsidRPr="00812271" w:rsidRDefault="00CE294A" w:rsidP="00CE294A">
      <w:pPr>
        <w:pStyle w:val="Pro-Gramma"/>
        <w:ind w:left="4536" w:firstLine="0"/>
        <w:rPr>
          <w:sz w:val="24"/>
          <w:szCs w:val="24"/>
        </w:rPr>
      </w:pPr>
    </w:p>
    <w:p w14:paraId="6C2AEA24" w14:textId="77777777" w:rsidR="00CE294A" w:rsidRPr="00812271" w:rsidRDefault="00CE294A" w:rsidP="00CE294A">
      <w:pPr>
        <w:pStyle w:val="Pro-Tab"/>
        <w:jc w:val="center"/>
        <w:rPr>
          <w:b/>
          <w:szCs w:val="24"/>
        </w:rPr>
      </w:pPr>
      <w:r w:rsidRPr="00812271">
        <w:rPr>
          <w:b/>
          <w:szCs w:val="24"/>
        </w:rPr>
        <w:t>Подпрограмма</w:t>
      </w:r>
    </w:p>
    <w:p w14:paraId="45655DB1" w14:textId="77777777" w:rsidR="00CE294A" w:rsidRPr="00812271" w:rsidRDefault="00CE294A" w:rsidP="00CE294A">
      <w:pPr>
        <w:pStyle w:val="Pro-Tab"/>
        <w:jc w:val="center"/>
        <w:rPr>
          <w:b/>
          <w:szCs w:val="24"/>
        </w:rPr>
      </w:pPr>
      <w:r>
        <w:rPr>
          <w:b/>
          <w:szCs w:val="24"/>
        </w:rPr>
        <w:t xml:space="preserve"> «Пожарная  безопасность»</w:t>
      </w:r>
    </w:p>
    <w:p w14:paraId="5CC81775" w14:textId="77777777" w:rsidR="00CE294A" w:rsidRPr="00CE294A" w:rsidRDefault="00CE294A" w:rsidP="00CE294A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CE294A">
        <w:rPr>
          <w:rFonts w:ascii="Times New Roman" w:hAnsi="Times New Roman" w:cs="Times New Roman"/>
          <w:i w:val="0"/>
          <w:color w:val="auto"/>
        </w:rPr>
        <w:t>1. Паспорт подпрограммы</w:t>
      </w:r>
    </w:p>
    <w:p w14:paraId="0338BA46" w14:textId="77777777" w:rsidR="00CE294A" w:rsidRPr="00812271" w:rsidRDefault="00CE294A" w:rsidP="00CE294A">
      <w:pPr>
        <w:pStyle w:val="Pro-Gramma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6693"/>
      </w:tblGrid>
      <w:tr w:rsidR="00CE294A" w:rsidRPr="00812271" w14:paraId="6284ED02" w14:textId="77777777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CFF2" w14:textId="77777777" w:rsidR="00CE294A" w:rsidRPr="00812271" w:rsidRDefault="00CE294A" w:rsidP="00AE2AB2">
            <w:pPr>
              <w:pStyle w:val="Pro-Tab"/>
              <w:rPr>
                <w:b/>
                <w:szCs w:val="24"/>
              </w:rPr>
            </w:pPr>
            <w:r w:rsidRPr="00812271">
              <w:rPr>
                <w:szCs w:val="24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3975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>Пожарная безопасность</w:t>
            </w:r>
          </w:p>
        </w:tc>
      </w:tr>
      <w:tr w:rsidR="00CE294A" w:rsidRPr="00812271" w14:paraId="531E6DC1" w14:textId="77777777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45B6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24BE" w14:textId="77777777" w:rsidR="00CE294A" w:rsidRPr="00812271" w:rsidRDefault="00CE294A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– 202</w:t>
            </w:r>
            <w:r w:rsidR="00634D40">
              <w:rPr>
                <w:szCs w:val="24"/>
              </w:rPr>
              <w:t>3</w:t>
            </w:r>
            <w:r w:rsidRPr="00812271">
              <w:rPr>
                <w:szCs w:val="24"/>
              </w:rPr>
              <w:t xml:space="preserve"> годы</w:t>
            </w:r>
          </w:p>
        </w:tc>
      </w:tr>
      <w:tr w:rsidR="00CE294A" w:rsidRPr="00812271" w14:paraId="09B5B893" w14:textId="77777777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720F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8756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Администрация Дуляпинского сельского поселения</w:t>
            </w:r>
          </w:p>
        </w:tc>
      </w:tr>
      <w:tr w:rsidR="00CE294A" w:rsidRPr="00812271" w14:paraId="45A4B20A" w14:textId="77777777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A13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86FF" w14:textId="77777777" w:rsidR="00CE294A" w:rsidRPr="00812271" w:rsidRDefault="00CE294A" w:rsidP="00AE2AB2">
            <w:pPr>
              <w:pStyle w:val="Pro-Tab"/>
              <w:jc w:val="both"/>
              <w:rPr>
                <w:szCs w:val="24"/>
              </w:rPr>
            </w:pPr>
            <w:r w:rsidRPr="00812271">
              <w:rPr>
                <w:szCs w:val="24"/>
              </w:rPr>
              <w:t xml:space="preserve">Создание необходимых условий для укрепления пожарной безопасности на территории Дуляпинского сельского поселения, обеспечение </w:t>
            </w:r>
            <w:proofErr w:type="gramStart"/>
            <w:r w:rsidRPr="00812271">
              <w:rPr>
                <w:szCs w:val="24"/>
              </w:rPr>
              <w:t>готовности  сил</w:t>
            </w:r>
            <w:proofErr w:type="gramEnd"/>
            <w:r w:rsidRPr="00812271">
              <w:rPr>
                <w:szCs w:val="24"/>
              </w:rPr>
              <w:t xml:space="preserve"> и средств предназначенных и выделяемых для предупреждения и ликвидации чрезвычайных ситуаций.</w:t>
            </w:r>
          </w:p>
        </w:tc>
      </w:tr>
      <w:tr w:rsidR="00CE294A" w:rsidRPr="00812271" w14:paraId="478D29EB" w14:textId="77777777" w:rsidTr="00AE2AB2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F575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82D1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Общий объем бюджетных ассигнований: </w:t>
            </w:r>
          </w:p>
          <w:p w14:paraId="7A464252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14:paraId="746B3F0B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2015 </w:t>
            </w:r>
            <w:r>
              <w:rPr>
                <w:szCs w:val="24"/>
              </w:rPr>
              <w:t>год –27</w:t>
            </w:r>
            <w:r w:rsidRPr="00812271">
              <w:rPr>
                <w:szCs w:val="24"/>
              </w:rPr>
              <w:t xml:space="preserve">,0тыс. руб., </w:t>
            </w:r>
          </w:p>
          <w:p w14:paraId="515E818E" w14:textId="77777777"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 </w:t>
            </w:r>
          </w:p>
          <w:p w14:paraId="319D0877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тыс.руб.,</w:t>
            </w:r>
          </w:p>
          <w:p w14:paraId="705A9BF0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2018 год – 72,2 тыс.руб.,</w:t>
            </w:r>
          </w:p>
          <w:p w14:paraId="5F1D36CE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2019 год – </w:t>
            </w:r>
            <w:r w:rsidR="007A12FA">
              <w:rPr>
                <w:szCs w:val="24"/>
              </w:rPr>
              <w:t>72</w:t>
            </w:r>
            <w:r>
              <w:rPr>
                <w:szCs w:val="24"/>
              </w:rPr>
              <w:t>,2 тыс.руб.</w:t>
            </w:r>
          </w:p>
          <w:p w14:paraId="7ECC56F9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proofErr w:type="gramStart"/>
            <w:r w:rsidR="00AE2AB2" w:rsidRPr="00423B49">
              <w:rPr>
                <w:szCs w:val="24"/>
              </w:rPr>
              <w:t>1</w:t>
            </w:r>
            <w:r w:rsidR="00423B49" w:rsidRPr="00423B49">
              <w:rPr>
                <w:szCs w:val="24"/>
              </w:rPr>
              <w:t>77</w:t>
            </w:r>
            <w:r w:rsidR="00A47A95" w:rsidRPr="00423B49">
              <w:rPr>
                <w:szCs w:val="24"/>
              </w:rPr>
              <w:t>,0</w:t>
            </w:r>
            <w:r w:rsidRPr="00423B49">
              <w:rPr>
                <w:szCs w:val="24"/>
              </w:rPr>
              <w:t>тыс</w:t>
            </w:r>
            <w:r>
              <w:rPr>
                <w:szCs w:val="24"/>
              </w:rPr>
              <w:t>.руб</w:t>
            </w:r>
            <w:proofErr w:type="gramEnd"/>
          </w:p>
          <w:p w14:paraId="00317C02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2021 год – </w:t>
            </w:r>
            <w:r w:rsidR="00634D40">
              <w:rPr>
                <w:szCs w:val="24"/>
              </w:rPr>
              <w:t xml:space="preserve">66,5 </w:t>
            </w:r>
            <w:proofErr w:type="spellStart"/>
            <w:proofErr w:type="gramStart"/>
            <w:r>
              <w:rPr>
                <w:szCs w:val="24"/>
              </w:rPr>
              <w:t>тыс.руб</w:t>
            </w:r>
            <w:proofErr w:type="spellEnd"/>
            <w:proofErr w:type="gramEnd"/>
          </w:p>
          <w:p w14:paraId="056EFB6C" w14:textId="77777777" w:rsidR="00A47A95" w:rsidRDefault="00A47A95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2022 год – </w:t>
            </w:r>
            <w:r w:rsidR="00634D40">
              <w:rPr>
                <w:szCs w:val="24"/>
              </w:rPr>
              <w:t>84,9</w:t>
            </w:r>
            <w:r>
              <w:rPr>
                <w:szCs w:val="24"/>
              </w:rPr>
              <w:t xml:space="preserve"> тыс. руб.</w:t>
            </w:r>
          </w:p>
          <w:p w14:paraId="0DB01589" w14:textId="77777777" w:rsidR="00634D40" w:rsidRPr="00812271" w:rsidRDefault="00634D40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2023 год – 84,9 тыс.руб.</w:t>
            </w:r>
          </w:p>
          <w:p w14:paraId="3736EC91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- </w:t>
            </w:r>
            <w:proofErr w:type="spellStart"/>
            <w:r w:rsidRPr="00812271">
              <w:rPr>
                <w:szCs w:val="24"/>
              </w:rPr>
              <w:t>бюджет</w:t>
            </w:r>
            <w:r>
              <w:rPr>
                <w:szCs w:val="24"/>
              </w:rPr>
              <w:t>Дуляпинского</w:t>
            </w:r>
            <w:proofErr w:type="spellEnd"/>
            <w:r>
              <w:rPr>
                <w:szCs w:val="24"/>
              </w:rPr>
              <w:t xml:space="preserve"> сельского поселения</w:t>
            </w:r>
            <w:r w:rsidRPr="00812271">
              <w:rPr>
                <w:szCs w:val="24"/>
              </w:rPr>
              <w:t>:</w:t>
            </w:r>
          </w:p>
          <w:p w14:paraId="511E4862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2014 год – 0</w:t>
            </w:r>
            <w:r w:rsidRPr="00812271">
              <w:rPr>
                <w:szCs w:val="24"/>
              </w:rPr>
              <w:t xml:space="preserve">,0 тыс. руб., </w:t>
            </w:r>
          </w:p>
          <w:p w14:paraId="11CBC7B3" w14:textId="77777777" w:rsidR="00CE294A" w:rsidRPr="00812271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2015 год – 2</w:t>
            </w:r>
            <w:r>
              <w:rPr>
                <w:szCs w:val="24"/>
              </w:rPr>
              <w:t>7</w:t>
            </w:r>
            <w:r w:rsidRPr="00812271">
              <w:rPr>
                <w:szCs w:val="24"/>
              </w:rPr>
              <w:t xml:space="preserve">,0 тыс. руб., </w:t>
            </w:r>
          </w:p>
          <w:p w14:paraId="51B8C750" w14:textId="77777777" w:rsidR="00CE294A" w:rsidRDefault="00CE294A" w:rsidP="00AE2AB2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 xml:space="preserve">2016 год – </w:t>
            </w:r>
            <w:r>
              <w:rPr>
                <w:szCs w:val="24"/>
              </w:rPr>
              <w:t>87,8</w:t>
            </w:r>
            <w:r w:rsidRPr="00812271">
              <w:rPr>
                <w:szCs w:val="24"/>
              </w:rPr>
              <w:t xml:space="preserve"> тыс. руб.,</w:t>
            </w:r>
          </w:p>
          <w:p w14:paraId="38C32520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2017 год – 41,8 тыс.руб.,</w:t>
            </w:r>
          </w:p>
          <w:p w14:paraId="31740708" w14:textId="77777777" w:rsidR="00CE294A" w:rsidRDefault="00CE294A" w:rsidP="00AE2AB2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2018 год – 72,2 тыс.руб.,</w:t>
            </w:r>
          </w:p>
          <w:p w14:paraId="4B3E7F8B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2019 год – </w:t>
            </w:r>
            <w:r w:rsidR="007A12FA">
              <w:rPr>
                <w:szCs w:val="24"/>
              </w:rPr>
              <w:t>72</w:t>
            </w:r>
            <w:r>
              <w:rPr>
                <w:szCs w:val="24"/>
              </w:rPr>
              <w:t>,2 тыс.руб.</w:t>
            </w:r>
          </w:p>
          <w:p w14:paraId="37AFD5D5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2020 год – </w:t>
            </w:r>
            <w:r w:rsidR="00AE2AB2" w:rsidRPr="00423B49">
              <w:rPr>
                <w:szCs w:val="24"/>
              </w:rPr>
              <w:t>1</w:t>
            </w:r>
            <w:r w:rsidR="00423B49" w:rsidRPr="00423B49">
              <w:rPr>
                <w:szCs w:val="24"/>
              </w:rPr>
              <w:t>77</w:t>
            </w:r>
            <w:r w:rsidRPr="00423B49">
              <w:rPr>
                <w:szCs w:val="24"/>
              </w:rPr>
              <w:t xml:space="preserve">,0 </w:t>
            </w:r>
            <w:proofErr w:type="spellStart"/>
            <w:proofErr w:type="gramStart"/>
            <w:r>
              <w:rPr>
                <w:szCs w:val="24"/>
              </w:rPr>
              <w:t>тыс.руб</w:t>
            </w:r>
            <w:proofErr w:type="spellEnd"/>
            <w:proofErr w:type="gramEnd"/>
          </w:p>
          <w:p w14:paraId="6FAB1A27" w14:textId="77777777" w:rsidR="00A47A95" w:rsidRDefault="00A47A95" w:rsidP="00A47A95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2021 год – </w:t>
            </w:r>
            <w:proofErr w:type="gramStart"/>
            <w:r w:rsidR="00634D40">
              <w:rPr>
                <w:szCs w:val="24"/>
              </w:rPr>
              <w:t>66,5</w:t>
            </w:r>
            <w:r>
              <w:rPr>
                <w:szCs w:val="24"/>
              </w:rPr>
              <w:t>тыс.руб</w:t>
            </w:r>
            <w:proofErr w:type="gramEnd"/>
          </w:p>
          <w:p w14:paraId="121738D7" w14:textId="77777777" w:rsidR="00CE294A" w:rsidRDefault="00A47A95" w:rsidP="00634D40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 xml:space="preserve">2022 год – </w:t>
            </w:r>
            <w:r w:rsidR="00634D40">
              <w:rPr>
                <w:szCs w:val="24"/>
              </w:rPr>
              <w:t>84,9</w:t>
            </w:r>
            <w:r>
              <w:rPr>
                <w:szCs w:val="24"/>
              </w:rPr>
              <w:t xml:space="preserve"> тыс. руб.</w:t>
            </w:r>
          </w:p>
          <w:p w14:paraId="1FEC4E86" w14:textId="77777777" w:rsidR="00634D40" w:rsidRPr="00812271" w:rsidRDefault="00634D40" w:rsidP="00634D40">
            <w:pPr>
              <w:pStyle w:val="Pro-Tab"/>
              <w:rPr>
                <w:szCs w:val="24"/>
              </w:rPr>
            </w:pPr>
            <w:r>
              <w:rPr>
                <w:szCs w:val="24"/>
              </w:rPr>
              <w:t>2023 год – 84,9 тыс.руб.</w:t>
            </w:r>
          </w:p>
        </w:tc>
      </w:tr>
    </w:tbl>
    <w:p w14:paraId="0D8E01E7" w14:textId="77777777" w:rsidR="00CE294A" w:rsidRDefault="00CE294A"/>
    <w:p w14:paraId="1BEBB31E" w14:textId="77777777" w:rsidR="00CE294A" w:rsidRDefault="00CE294A" w:rsidP="00CE294A">
      <w:pPr>
        <w:pStyle w:val="4"/>
        <w:jc w:val="center"/>
      </w:pPr>
    </w:p>
    <w:p w14:paraId="3C434237" w14:textId="77777777" w:rsidR="00CE294A" w:rsidRPr="00CE294A" w:rsidRDefault="00CE294A" w:rsidP="00CE294A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CE294A">
        <w:rPr>
          <w:rFonts w:ascii="Times New Roman" w:hAnsi="Times New Roman" w:cs="Times New Roman"/>
          <w:i w:val="0"/>
          <w:color w:val="auto"/>
        </w:rPr>
        <w:t>2. Краткая характеристика сферы реализации подпрограммы</w:t>
      </w:r>
    </w:p>
    <w:p w14:paraId="7B501A48" w14:textId="77777777" w:rsidR="00CE294A" w:rsidRPr="00812271" w:rsidRDefault="00CE294A" w:rsidP="00CE294A"/>
    <w:p w14:paraId="4B0D4859" w14:textId="77777777" w:rsidR="00CE294A" w:rsidRPr="00812271" w:rsidRDefault="00CE294A" w:rsidP="00EC7BA7">
      <w:pPr>
        <w:ind w:right="-143"/>
        <w:jc w:val="both"/>
      </w:pPr>
      <w:r w:rsidRPr="00812271">
        <w:t xml:space="preserve">     Обеспечение первичных мер пожарной безопасности в границах населенных пунктов относится к приоритетным задачам органов местного самоуправления.</w:t>
      </w:r>
    </w:p>
    <w:p w14:paraId="579D527A" w14:textId="77777777" w:rsidR="00CE294A" w:rsidRPr="00812271" w:rsidRDefault="00CE294A" w:rsidP="00EC7BA7">
      <w:pPr>
        <w:ind w:right="-143"/>
        <w:jc w:val="both"/>
      </w:pPr>
      <w:r w:rsidRPr="00812271">
        <w:t xml:space="preserve">    Подпрограмма предполагает практическую деятельность Общественной некоммерческой организации «Клуб добровольных пожарных и спасателей Фурмановского муниципального района» по обеспечению первичных мер пожарной безопасности населенных пунктов, укомплектованность  Общественной Организации «Клуб добровольных пожарных и спасателей Фурмановского муниципального района» </w:t>
      </w:r>
    </w:p>
    <w:p w14:paraId="4971EB7C" w14:textId="77777777" w:rsidR="00CE294A" w:rsidRDefault="00CE294A" w:rsidP="00EC7BA7">
      <w:pPr>
        <w:ind w:right="-143"/>
        <w:jc w:val="both"/>
      </w:pPr>
      <w:r w:rsidRPr="00812271">
        <w:t xml:space="preserve"> Личным составом и средствами пожаротушения и поддержанием их в постоянной готовности, обучение добровольцев мерам пожарной безопасности.</w:t>
      </w:r>
    </w:p>
    <w:p w14:paraId="3263D3BB" w14:textId="77777777" w:rsidR="00CE294A" w:rsidRDefault="00CE294A" w:rsidP="00CE294A">
      <w:pPr>
        <w:ind w:right="-427"/>
        <w:jc w:val="both"/>
      </w:pPr>
    </w:p>
    <w:p w14:paraId="3ABE850D" w14:textId="77777777" w:rsidR="00CE294A" w:rsidRPr="00812271" w:rsidRDefault="00CE294A" w:rsidP="00CE294A">
      <w:pPr>
        <w:jc w:val="center"/>
        <w:rPr>
          <w:b/>
        </w:rPr>
      </w:pPr>
      <w:r w:rsidRPr="00812271">
        <w:rPr>
          <w:b/>
        </w:rPr>
        <w:t>3. Ожидаемые результаты реализации подпрограммы</w:t>
      </w:r>
    </w:p>
    <w:p w14:paraId="3A030E94" w14:textId="77777777" w:rsidR="00CE294A" w:rsidRDefault="00CE294A" w:rsidP="00CE294A">
      <w:pPr>
        <w:ind w:right="-427"/>
        <w:jc w:val="both"/>
      </w:pPr>
    </w:p>
    <w:p w14:paraId="225308DA" w14:textId="77777777" w:rsidR="00CE294A" w:rsidRPr="00812271" w:rsidRDefault="00CE294A" w:rsidP="00EC7BA7">
      <w:pPr>
        <w:ind w:right="-143"/>
        <w:jc w:val="both"/>
      </w:pPr>
      <w:r w:rsidRPr="00812271">
        <w:t>При своевременном и достаточном финансировании подпрограммы предполагается достичь в более короткие сроки снижения количества погибших и пострадавших на пожарах, снижения материального ущерба от пожаров.</w:t>
      </w:r>
    </w:p>
    <w:p w14:paraId="668758CD" w14:textId="77777777" w:rsidR="00CE294A" w:rsidRPr="00812271" w:rsidRDefault="00CE294A" w:rsidP="00EC7BA7">
      <w:pPr>
        <w:pStyle w:val="Pro-Gramma"/>
        <w:ind w:right="-143" w:firstLine="0"/>
        <w:rPr>
          <w:sz w:val="24"/>
          <w:szCs w:val="24"/>
        </w:rPr>
      </w:pPr>
      <w:r w:rsidRPr="00812271">
        <w:rPr>
          <w:sz w:val="24"/>
          <w:szCs w:val="24"/>
        </w:rPr>
        <w:t>Целевые показатели, характеризующие ожидаемые результаты реализации подпрограммы, в том числе по годам реализации представлены в нижеследующей таблице: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603"/>
        <w:gridCol w:w="709"/>
        <w:gridCol w:w="524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34D40" w:rsidRPr="00812271" w14:paraId="5C7A62CE" w14:textId="77777777" w:rsidTr="00634D4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A6DB" w14:textId="77777777" w:rsidR="00634D40" w:rsidRPr="00812271" w:rsidRDefault="00634D40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№ п/п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1F77" w14:textId="77777777" w:rsidR="00634D40" w:rsidRPr="00812271" w:rsidRDefault="00634D40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CE1A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Ед. </w:t>
            </w:r>
            <w:proofErr w:type="spellStart"/>
            <w:r>
              <w:rPr>
                <w:szCs w:val="24"/>
              </w:rPr>
              <w:t>изм</w:t>
            </w:r>
            <w:proofErr w:type="spellEnd"/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AC49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2013</w:t>
            </w:r>
          </w:p>
          <w:p w14:paraId="34585BA4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645E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2014</w:t>
            </w:r>
          </w:p>
          <w:p w14:paraId="3BD7300F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74FC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2015</w:t>
            </w:r>
          </w:p>
          <w:p w14:paraId="54A3B09A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E19C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2016</w:t>
            </w:r>
          </w:p>
          <w:p w14:paraId="6A6DD318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2D1E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92DD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269D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3878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087F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ACC2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3FEE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</w:tc>
      </w:tr>
      <w:tr w:rsidR="00634D40" w:rsidRPr="00812271" w14:paraId="384E6835" w14:textId="77777777" w:rsidTr="00634D4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4E67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AFE5" w14:textId="77777777" w:rsidR="00634D40" w:rsidRPr="00812271" w:rsidRDefault="00634D40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Число случаев возникновения ЧС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9BF0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раз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256D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74E8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A57F" w14:textId="77777777" w:rsidR="00634D40" w:rsidRPr="00072C53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E257" w14:textId="77777777" w:rsidR="00634D40" w:rsidRPr="00072C53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072C53">
              <w:rPr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D7FA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90C0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E40D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972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7245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A253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1B27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34D40" w:rsidRPr="00812271" w14:paraId="3F652B0E" w14:textId="77777777" w:rsidTr="00634D4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8635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67A3" w14:textId="77777777" w:rsidR="00634D40" w:rsidRPr="00812271" w:rsidRDefault="00634D40" w:rsidP="00CE294A">
            <w:pPr>
              <w:pStyle w:val="Pro-Tab"/>
              <w:rPr>
                <w:szCs w:val="24"/>
              </w:rPr>
            </w:pPr>
            <w:r w:rsidRPr="00812271">
              <w:rPr>
                <w:szCs w:val="24"/>
              </w:rPr>
              <w:t>Количество членов  добровольных пожарных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9D85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чел.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F831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59D3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CE63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AAE4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 w:rsidRPr="0081227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E1A5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3150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90A5" w14:textId="77777777" w:rsidR="00634D40" w:rsidRPr="00812271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7D4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7A58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6300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D975" w14:textId="77777777" w:rsidR="00634D40" w:rsidRDefault="00634D40" w:rsidP="00CE294A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273191DA" w14:textId="77777777" w:rsidR="00CE294A" w:rsidRDefault="00CE294A" w:rsidP="00CE294A">
      <w:pPr>
        <w:pStyle w:val="Pro-Gramma"/>
        <w:ind w:firstLine="0"/>
        <w:rPr>
          <w:sz w:val="24"/>
          <w:szCs w:val="24"/>
        </w:rPr>
      </w:pPr>
    </w:p>
    <w:p w14:paraId="33B522E6" w14:textId="77777777" w:rsidR="00CE294A" w:rsidRDefault="00CE294A" w:rsidP="00CE294A">
      <w:pPr>
        <w:pStyle w:val="Pro-Gramma"/>
        <w:ind w:right="-426" w:firstLine="0"/>
        <w:rPr>
          <w:sz w:val="24"/>
          <w:szCs w:val="24"/>
        </w:rPr>
      </w:pPr>
      <w:r w:rsidRPr="00812271">
        <w:rPr>
          <w:sz w:val="24"/>
          <w:szCs w:val="24"/>
        </w:rPr>
        <w:t>Отчетные значения по целевым показателям определяются на основе данных отчетности администрации Дуляпинского сельского поселения.</w:t>
      </w:r>
    </w:p>
    <w:p w14:paraId="4708AF11" w14:textId="77777777" w:rsidR="00CE294A" w:rsidRDefault="00CE294A" w:rsidP="00CE294A">
      <w:pPr>
        <w:pStyle w:val="Pro-Gramma"/>
        <w:ind w:right="-569" w:firstLine="0"/>
        <w:rPr>
          <w:sz w:val="24"/>
          <w:szCs w:val="24"/>
        </w:rPr>
      </w:pPr>
    </w:p>
    <w:p w14:paraId="3330ED07" w14:textId="77777777" w:rsidR="00CE294A" w:rsidRDefault="00CE294A" w:rsidP="00CE294A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CE294A">
        <w:rPr>
          <w:rFonts w:ascii="Times New Roman" w:hAnsi="Times New Roman" w:cs="Times New Roman"/>
          <w:i w:val="0"/>
          <w:color w:val="auto"/>
        </w:rPr>
        <w:t>4. Мероприятия подпрограммы</w:t>
      </w:r>
    </w:p>
    <w:p w14:paraId="7701F4D0" w14:textId="77777777" w:rsidR="00CE294A" w:rsidRPr="00CE294A" w:rsidRDefault="00CE294A" w:rsidP="00CE294A"/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8"/>
        <w:gridCol w:w="611"/>
        <w:gridCol w:w="425"/>
        <w:gridCol w:w="284"/>
        <w:gridCol w:w="567"/>
        <w:gridCol w:w="567"/>
        <w:gridCol w:w="709"/>
        <w:gridCol w:w="850"/>
        <w:gridCol w:w="709"/>
        <w:gridCol w:w="709"/>
        <w:gridCol w:w="708"/>
        <w:gridCol w:w="709"/>
        <w:gridCol w:w="992"/>
      </w:tblGrid>
      <w:tr w:rsidR="00634D40" w:rsidRPr="004763FE" w14:paraId="52C528B4" w14:textId="77777777" w:rsidTr="00634D40">
        <w:trPr>
          <w:trHeight w:val="144"/>
        </w:trPr>
        <w:tc>
          <w:tcPr>
            <w:tcW w:w="567" w:type="dxa"/>
          </w:tcPr>
          <w:p w14:paraId="2119D683" w14:textId="77777777" w:rsidR="00634D40" w:rsidRPr="004763FE" w:rsidRDefault="00634D40" w:rsidP="00AE2AB2">
            <w:pPr>
              <w:rPr>
                <w:b/>
              </w:rPr>
            </w:pPr>
            <w:r w:rsidRPr="004763FE">
              <w:rPr>
                <w:b/>
              </w:rPr>
              <w:t xml:space="preserve">№ </w:t>
            </w:r>
            <w:proofErr w:type="spellStart"/>
            <w:r w:rsidRPr="004763FE">
              <w:rPr>
                <w:b/>
              </w:rPr>
              <w:t>пп</w:t>
            </w:r>
            <w:proofErr w:type="spellEnd"/>
          </w:p>
        </w:tc>
        <w:tc>
          <w:tcPr>
            <w:tcW w:w="1232" w:type="dxa"/>
            <w:gridSpan w:val="2"/>
          </w:tcPr>
          <w:p w14:paraId="7747184F" w14:textId="77777777" w:rsidR="00634D40" w:rsidRPr="004763FE" w:rsidRDefault="00634D40" w:rsidP="00AE2AB2">
            <w:pPr>
              <w:rPr>
                <w:b/>
              </w:rPr>
            </w:pPr>
            <w:r w:rsidRPr="004763FE">
              <w:rPr>
                <w:b/>
              </w:rPr>
              <w:t>Мероприятия</w:t>
            </w:r>
          </w:p>
        </w:tc>
        <w:tc>
          <w:tcPr>
            <w:tcW w:w="611" w:type="dxa"/>
          </w:tcPr>
          <w:p w14:paraId="7D7C7BCB" w14:textId="77777777" w:rsidR="00634D40" w:rsidRPr="004763FE" w:rsidRDefault="00634D40" w:rsidP="00AE2AB2">
            <w:pPr>
              <w:rPr>
                <w:b/>
              </w:rPr>
            </w:pPr>
            <w:r w:rsidRPr="004763FE">
              <w:rPr>
                <w:b/>
              </w:rPr>
              <w:t>2014 год</w:t>
            </w:r>
          </w:p>
        </w:tc>
        <w:tc>
          <w:tcPr>
            <w:tcW w:w="709" w:type="dxa"/>
            <w:gridSpan w:val="2"/>
          </w:tcPr>
          <w:p w14:paraId="2BA60692" w14:textId="77777777" w:rsidR="00634D40" w:rsidRPr="004763FE" w:rsidRDefault="00634D40" w:rsidP="00AE2AB2">
            <w:pPr>
              <w:rPr>
                <w:b/>
              </w:rPr>
            </w:pPr>
            <w:r w:rsidRPr="004763FE">
              <w:rPr>
                <w:b/>
              </w:rPr>
              <w:t>2015 год</w:t>
            </w:r>
          </w:p>
        </w:tc>
        <w:tc>
          <w:tcPr>
            <w:tcW w:w="567" w:type="dxa"/>
          </w:tcPr>
          <w:p w14:paraId="1B56D134" w14:textId="77777777" w:rsidR="00634D40" w:rsidRPr="004763FE" w:rsidRDefault="00634D40" w:rsidP="00AE2AB2">
            <w:pPr>
              <w:rPr>
                <w:b/>
              </w:rPr>
            </w:pPr>
            <w:r w:rsidRPr="004763FE">
              <w:rPr>
                <w:b/>
              </w:rPr>
              <w:t>2016 год</w:t>
            </w:r>
          </w:p>
        </w:tc>
        <w:tc>
          <w:tcPr>
            <w:tcW w:w="567" w:type="dxa"/>
          </w:tcPr>
          <w:p w14:paraId="6CA47A46" w14:textId="77777777" w:rsidR="00634D40" w:rsidRPr="004763FE" w:rsidRDefault="00634D40" w:rsidP="00AE2AB2">
            <w:pPr>
              <w:rPr>
                <w:b/>
              </w:rPr>
            </w:pPr>
            <w:r w:rsidRPr="004763FE">
              <w:rPr>
                <w:b/>
              </w:rPr>
              <w:t>2017 год</w:t>
            </w:r>
          </w:p>
        </w:tc>
        <w:tc>
          <w:tcPr>
            <w:tcW w:w="709" w:type="dxa"/>
          </w:tcPr>
          <w:p w14:paraId="7CF3CD15" w14:textId="77777777" w:rsidR="00634D40" w:rsidRPr="004763FE" w:rsidRDefault="00634D40" w:rsidP="00AE2AB2">
            <w:pPr>
              <w:rPr>
                <w:b/>
              </w:rPr>
            </w:pPr>
            <w:r w:rsidRPr="004763FE">
              <w:rPr>
                <w:b/>
              </w:rPr>
              <w:t>2018 год</w:t>
            </w:r>
          </w:p>
        </w:tc>
        <w:tc>
          <w:tcPr>
            <w:tcW w:w="850" w:type="dxa"/>
          </w:tcPr>
          <w:p w14:paraId="300F8FFF" w14:textId="77777777" w:rsidR="00634D40" w:rsidRPr="004763FE" w:rsidRDefault="00634D40" w:rsidP="00AE2AB2">
            <w:pPr>
              <w:rPr>
                <w:b/>
              </w:rPr>
            </w:pPr>
            <w:r w:rsidRPr="004763FE">
              <w:rPr>
                <w:b/>
              </w:rPr>
              <w:t>2019 год</w:t>
            </w:r>
          </w:p>
        </w:tc>
        <w:tc>
          <w:tcPr>
            <w:tcW w:w="709" w:type="dxa"/>
          </w:tcPr>
          <w:p w14:paraId="6013FCBB" w14:textId="77777777" w:rsidR="00634D40" w:rsidRPr="004763FE" w:rsidRDefault="00634D40" w:rsidP="00AE2AB2">
            <w:pPr>
              <w:rPr>
                <w:b/>
              </w:rPr>
            </w:pPr>
            <w:r w:rsidRPr="004763FE">
              <w:rPr>
                <w:b/>
              </w:rPr>
              <w:t>2020 год</w:t>
            </w:r>
          </w:p>
        </w:tc>
        <w:tc>
          <w:tcPr>
            <w:tcW w:w="709" w:type="dxa"/>
          </w:tcPr>
          <w:p w14:paraId="79D37CA1" w14:textId="77777777" w:rsidR="00634D40" w:rsidRPr="004763FE" w:rsidRDefault="00634D40" w:rsidP="00AE2AB2">
            <w:pPr>
              <w:rPr>
                <w:b/>
              </w:rPr>
            </w:pPr>
            <w:r w:rsidRPr="004763FE">
              <w:rPr>
                <w:b/>
              </w:rPr>
              <w:t>2021 год</w:t>
            </w:r>
          </w:p>
        </w:tc>
        <w:tc>
          <w:tcPr>
            <w:tcW w:w="708" w:type="dxa"/>
          </w:tcPr>
          <w:p w14:paraId="41611F81" w14:textId="77777777" w:rsidR="00634D40" w:rsidRPr="004763FE" w:rsidRDefault="00634D40" w:rsidP="00AE2AB2">
            <w:pPr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709" w:type="dxa"/>
          </w:tcPr>
          <w:p w14:paraId="46026ACF" w14:textId="77777777" w:rsidR="00634D40" w:rsidRPr="004763FE" w:rsidRDefault="00634D40" w:rsidP="00AE2AB2">
            <w:pPr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92" w:type="dxa"/>
          </w:tcPr>
          <w:p w14:paraId="65C863F5" w14:textId="77777777" w:rsidR="00634D40" w:rsidRPr="004763FE" w:rsidRDefault="00634D40" w:rsidP="00AE2AB2">
            <w:pPr>
              <w:rPr>
                <w:b/>
              </w:rPr>
            </w:pPr>
            <w:proofErr w:type="spellStart"/>
            <w:r w:rsidRPr="004763FE">
              <w:rPr>
                <w:b/>
              </w:rPr>
              <w:t>Источникфинан</w:t>
            </w:r>
            <w:proofErr w:type="spellEnd"/>
          </w:p>
          <w:p w14:paraId="53AFA943" w14:textId="77777777" w:rsidR="00634D40" w:rsidRPr="004763FE" w:rsidRDefault="00634D40" w:rsidP="00AE2AB2">
            <w:pPr>
              <w:rPr>
                <w:b/>
              </w:rPr>
            </w:pPr>
            <w:proofErr w:type="spellStart"/>
            <w:r w:rsidRPr="004763FE">
              <w:rPr>
                <w:b/>
              </w:rPr>
              <w:t>ирова</w:t>
            </w:r>
            <w:proofErr w:type="spellEnd"/>
          </w:p>
          <w:p w14:paraId="14FD4177" w14:textId="77777777" w:rsidR="00634D40" w:rsidRPr="004763FE" w:rsidRDefault="00634D40" w:rsidP="00AE2AB2">
            <w:pPr>
              <w:rPr>
                <w:b/>
              </w:rPr>
            </w:pPr>
            <w:proofErr w:type="spellStart"/>
            <w:r w:rsidRPr="004763FE">
              <w:rPr>
                <w:b/>
              </w:rPr>
              <w:t>ния</w:t>
            </w:r>
            <w:proofErr w:type="spellEnd"/>
          </w:p>
        </w:tc>
      </w:tr>
      <w:tr w:rsidR="00634D40" w14:paraId="483C55B7" w14:textId="77777777" w:rsidTr="00634D40">
        <w:trPr>
          <w:trHeight w:val="144"/>
        </w:trPr>
        <w:tc>
          <w:tcPr>
            <w:tcW w:w="567" w:type="dxa"/>
          </w:tcPr>
          <w:p w14:paraId="70B75D40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1.</w:t>
            </w:r>
          </w:p>
        </w:tc>
        <w:tc>
          <w:tcPr>
            <w:tcW w:w="1232" w:type="dxa"/>
            <w:gridSpan w:val="2"/>
          </w:tcPr>
          <w:p w14:paraId="4581549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Организационные мероприятия</w:t>
            </w:r>
          </w:p>
        </w:tc>
        <w:tc>
          <w:tcPr>
            <w:tcW w:w="611" w:type="dxa"/>
          </w:tcPr>
          <w:p w14:paraId="0D97E853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14:paraId="17B8711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9D7A7B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14A1D4E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352FC8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1AF5E13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FB8F4B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5916282" w14:textId="77777777" w:rsidR="00634D40" w:rsidRDefault="00634D40" w:rsidP="00AE2AB2"/>
        </w:tc>
        <w:tc>
          <w:tcPr>
            <w:tcW w:w="708" w:type="dxa"/>
          </w:tcPr>
          <w:p w14:paraId="557CCE19" w14:textId="77777777" w:rsidR="00634D40" w:rsidRDefault="00634D40" w:rsidP="00AE2AB2"/>
        </w:tc>
        <w:tc>
          <w:tcPr>
            <w:tcW w:w="709" w:type="dxa"/>
          </w:tcPr>
          <w:p w14:paraId="2FFB69C1" w14:textId="77777777" w:rsidR="00634D40" w:rsidRDefault="00634D40" w:rsidP="00AE2AB2"/>
        </w:tc>
        <w:tc>
          <w:tcPr>
            <w:tcW w:w="992" w:type="dxa"/>
          </w:tcPr>
          <w:p w14:paraId="5B14CE54" w14:textId="77777777" w:rsidR="00634D40" w:rsidRDefault="00634D40" w:rsidP="00AE2AB2"/>
        </w:tc>
      </w:tr>
      <w:tr w:rsidR="00634D40" w14:paraId="78FEE376" w14:textId="77777777" w:rsidTr="00634D40">
        <w:trPr>
          <w:trHeight w:val="144"/>
        </w:trPr>
        <w:tc>
          <w:tcPr>
            <w:tcW w:w="567" w:type="dxa"/>
          </w:tcPr>
          <w:p w14:paraId="4DB12838" w14:textId="77777777" w:rsidR="00634D40" w:rsidRPr="00EC7BA7" w:rsidRDefault="00634D40" w:rsidP="00AE2AB2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EC7BA7">
              <w:rPr>
                <w:sz w:val="20"/>
                <w:szCs w:val="20"/>
              </w:rPr>
              <w:t>1.1</w:t>
            </w:r>
          </w:p>
        </w:tc>
        <w:tc>
          <w:tcPr>
            <w:tcW w:w="1232" w:type="dxa"/>
            <w:gridSpan w:val="2"/>
          </w:tcPr>
          <w:p w14:paraId="2060C4E9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 xml:space="preserve">Приведение </w:t>
            </w:r>
            <w:r w:rsidRPr="00812271">
              <w:lastRenderedPageBreak/>
              <w:t>нормативно-правовой базы в соответствие с Федеральным Законом РФ от 06.10.2003 года № 131 – ФЗ «Об общих принципах местного самоуправления в Российской Федерации»</w:t>
            </w:r>
          </w:p>
        </w:tc>
        <w:tc>
          <w:tcPr>
            <w:tcW w:w="611" w:type="dxa"/>
          </w:tcPr>
          <w:p w14:paraId="3B6EECF2" w14:textId="77777777" w:rsidR="00634D40" w:rsidRPr="00812271" w:rsidRDefault="00634D40" w:rsidP="00AE2AB2">
            <w:pPr>
              <w:ind w:left="-142" w:firstLine="142"/>
            </w:pPr>
            <w:r w:rsidRPr="00812271">
              <w:lastRenderedPageBreak/>
              <w:t>Постоян</w:t>
            </w:r>
            <w:r w:rsidRPr="00812271">
              <w:lastRenderedPageBreak/>
              <w:t>но в течение года</w:t>
            </w:r>
          </w:p>
        </w:tc>
        <w:tc>
          <w:tcPr>
            <w:tcW w:w="709" w:type="dxa"/>
            <w:gridSpan w:val="2"/>
          </w:tcPr>
          <w:p w14:paraId="2984D2A3" w14:textId="77777777" w:rsidR="00634D40" w:rsidRPr="00812271" w:rsidRDefault="00634D40" w:rsidP="00AE2AB2">
            <w:pPr>
              <w:ind w:left="-142" w:firstLine="142"/>
              <w:jc w:val="center"/>
            </w:pPr>
            <w:r w:rsidRPr="00812271">
              <w:lastRenderedPageBreak/>
              <w:t xml:space="preserve">Постоянно </w:t>
            </w:r>
            <w:r w:rsidRPr="00812271">
              <w:lastRenderedPageBreak/>
              <w:t>в течение года</w:t>
            </w:r>
          </w:p>
        </w:tc>
        <w:tc>
          <w:tcPr>
            <w:tcW w:w="567" w:type="dxa"/>
          </w:tcPr>
          <w:p w14:paraId="67917F12" w14:textId="77777777" w:rsidR="00634D40" w:rsidRPr="00812271" w:rsidRDefault="00634D40" w:rsidP="00AE2AB2">
            <w:pPr>
              <w:ind w:left="-142" w:firstLine="142"/>
            </w:pPr>
            <w:r w:rsidRPr="00812271">
              <w:lastRenderedPageBreak/>
              <w:t>Постоя</w:t>
            </w:r>
            <w:r w:rsidRPr="00812271">
              <w:lastRenderedPageBreak/>
              <w:t>нно в течение года</w:t>
            </w:r>
          </w:p>
        </w:tc>
        <w:tc>
          <w:tcPr>
            <w:tcW w:w="567" w:type="dxa"/>
          </w:tcPr>
          <w:p w14:paraId="53C4B6CC" w14:textId="77777777" w:rsidR="00634D40" w:rsidRPr="00944C98" w:rsidRDefault="00634D40" w:rsidP="00AE2AB2">
            <w:pPr>
              <w:ind w:left="-142" w:firstLine="142"/>
              <w:jc w:val="center"/>
            </w:pPr>
            <w:r w:rsidRPr="00944C98">
              <w:lastRenderedPageBreak/>
              <w:t>Постоя</w:t>
            </w:r>
            <w:r w:rsidRPr="00944C98">
              <w:lastRenderedPageBreak/>
              <w:t>нно в течение года</w:t>
            </w:r>
          </w:p>
        </w:tc>
        <w:tc>
          <w:tcPr>
            <w:tcW w:w="709" w:type="dxa"/>
          </w:tcPr>
          <w:p w14:paraId="3CA5811B" w14:textId="77777777" w:rsidR="00634D40" w:rsidRPr="00944C98" w:rsidRDefault="00634D40" w:rsidP="00AE2AB2">
            <w:pPr>
              <w:ind w:left="-142" w:firstLine="142"/>
              <w:jc w:val="center"/>
            </w:pPr>
            <w:r w:rsidRPr="00944C98">
              <w:lastRenderedPageBreak/>
              <w:t xml:space="preserve">Постоянно </w:t>
            </w:r>
            <w:r w:rsidRPr="00944C98">
              <w:lastRenderedPageBreak/>
              <w:t>в течение года</w:t>
            </w:r>
          </w:p>
        </w:tc>
        <w:tc>
          <w:tcPr>
            <w:tcW w:w="850" w:type="dxa"/>
          </w:tcPr>
          <w:p w14:paraId="3456D036" w14:textId="77777777" w:rsidR="00634D40" w:rsidRPr="00944C98" w:rsidRDefault="00634D40" w:rsidP="00AE2AB2">
            <w:pPr>
              <w:ind w:left="-142" w:firstLine="142"/>
              <w:jc w:val="center"/>
            </w:pPr>
            <w:r w:rsidRPr="00944C98">
              <w:lastRenderedPageBreak/>
              <w:t xml:space="preserve">Постоянно в </w:t>
            </w:r>
            <w:r w:rsidRPr="00944C98">
              <w:lastRenderedPageBreak/>
              <w:t>течение года</w:t>
            </w:r>
          </w:p>
        </w:tc>
        <w:tc>
          <w:tcPr>
            <w:tcW w:w="709" w:type="dxa"/>
          </w:tcPr>
          <w:p w14:paraId="017E7493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944C98">
              <w:lastRenderedPageBreak/>
              <w:t xml:space="preserve">Постоянно </w:t>
            </w:r>
            <w:r w:rsidRPr="00944C98">
              <w:lastRenderedPageBreak/>
              <w:t>в течение года</w:t>
            </w:r>
          </w:p>
        </w:tc>
        <w:tc>
          <w:tcPr>
            <w:tcW w:w="709" w:type="dxa"/>
          </w:tcPr>
          <w:p w14:paraId="6B4ACD6B" w14:textId="77777777" w:rsidR="00634D40" w:rsidRDefault="00634D40" w:rsidP="00AE2AB2">
            <w:r w:rsidRPr="00944C98">
              <w:lastRenderedPageBreak/>
              <w:t>Постоянн</w:t>
            </w:r>
            <w:r w:rsidRPr="00944C98">
              <w:lastRenderedPageBreak/>
              <w:t>о в течение года</w:t>
            </w:r>
          </w:p>
        </w:tc>
        <w:tc>
          <w:tcPr>
            <w:tcW w:w="708" w:type="dxa"/>
          </w:tcPr>
          <w:p w14:paraId="2FB76D8C" w14:textId="77777777" w:rsidR="00634D40" w:rsidRDefault="00634D40" w:rsidP="00AE2AB2">
            <w:r w:rsidRPr="00944C98">
              <w:lastRenderedPageBreak/>
              <w:t>Постоянн</w:t>
            </w:r>
            <w:r w:rsidRPr="00944C98">
              <w:lastRenderedPageBreak/>
              <w:t>о в течение года</w:t>
            </w:r>
          </w:p>
        </w:tc>
        <w:tc>
          <w:tcPr>
            <w:tcW w:w="709" w:type="dxa"/>
          </w:tcPr>
          <w:p w14:paraId="2AF253A0" w14:textId="77777777" w:rsidR="00634D40" w:rsidRDefault="00634D40" w:rsidP="00AE2AB2">
            <w:r w:rsidRPr="00944C98">
              <w:lastRenderedPageBreak/>
              <w:t>Постоянн</w:t>
            </w:r>
            <w:r w:rsidRPr="00944C98">
              <w:lastRenderedPageBreak/>
              <w:t>о в течение года</w:t>
            </w:r>
          </w:p>
        </w:tc>
        <w:tc>
          <w:tcPr>
            <w:tcW w:w="992" w:type="dxa"/>
          </w:tcPr>
          <w:p w14:paraId="2D7EEAB5" w14:textId="77777777" w:rsidR="00634D40" w:rsidRDefault="00634D40" w:rsidP="00AE2AB2"/>
        </w:tc>
      </w:tr>
      <w:tr w:rsidR="00634D40" w14:paraId="5DBD28D5" w14:textId="77777777" w:rsidTr="00634D40">
        <w:trPr>
          <w:trHeight w:val="144"/>
        </w:trPr>
        <w:tc>
          <w:tcPr>
            <w:tcW w:w="567" w:type="dxa"/>
          </w:tcPr>
          <w:p w14:paraId="65693188" w14:textId="77777777" w:rsidR="00634D40" w:rsidRPr="00812271" w:rsidRDefault="00634D40" w:rsidP="00AE2AB2">
            <w:pPr>
              <w:ind w:left="-142" w:firstLine="142"/>
              <w:jc w:val="center"/>
            </w:pPr>
            <w:r w:rsidRPr="00812271">
              <w:t>1.2</w:t>
            </w:r>
          </w:p>
        </w:tc>
        <w:tc>
          <w:tcPr>
            <w:tcW w:w="1232" w:type="dxa"/>
            <w:gridSpan w:val="2"/>
          </w:tcPr>
          <w:p w14:paraId="0F9E1E6D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>Обеспечение первичных мер пожарной безопасности в границах сельских населенных пунктов: опашка населенных пунктов;</w:t>
            </w:r>
          </w:p>
          <w:p w14:paraId="40020447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>приобретение ранцевых огнетушителей;</w:t>
            </w:r>
            <w:r>
              <w:t xml:space="preserve"> обустройство подъездов к противопожарным водоемам; содержание противопожарных водоемов в зимнее и летнее время: устройство прорубей в зимнее время, чистка противопожарных </w:t>
            </w:r>
            <w:r>
              <w:lastRenderedPageBreak/>
              <w:t>водоемов.</w:t>
            </w:r>
          </w:p>
          <w:p w14:paraId="286AF8FA" w14:textId="77777777" w:rsidR="00634D40" w:rsidRPr="00812271" w:rsidRDefault="00634D40" w:rsidP="00AE2AB2">
            <w:pPr>
              <w:ind w:left="-142" w:firstLine="142"/>
              <w:jc w:val="both"/>
            </w:pPr>
          </w:p>
        </w:tc>
        <w:tc>
          <w:tcPr>
            <w:tcW w:w="611" w:type="dxa"/>
          </w:tcPr>
          <w:p w14:paraId="2ADE58DA" w14:textId="77777777" w:rsidR="00634D40" w:rsidRPr="00812271" w:rsidRDefault="00634D40" w:rsidP="00AE2AB2">
            <w:pPr>
              <w:ind w:left="-142" w:firstLine="142"/>
              <w:jc w:val="center"/>
            </w:pPr>
            <w:r>
              <w:lastRenderedPageBreak/>
              <w:t>0</w:t>
            </w:r>
            <w:r w:rsidRPr="00812271">
              <w:t>,0,</w:t>
            </w:r>
          </w:p>
        </w:tc>
        <w:tc>
          <w:tcPr>
            <w:tcW w:w="709" w:type="dxa"/>
            <w:gridSpan w:val="2"/>
          </w:tcPr>
          <w:p w14:paraId="2F03685B" w14:textId="77777777" w:rsidR="00634D40" w:rsidRPr="00812271" w:rsidRDefault="00634D40" w:rsidP="00AE2AB2">
            <w:pPr>
              <w:ind w:left="-142" w:firstLine="142"/>
              <w:jc w:val="center"/>
            </w:pPr>
            <w:r w:rsidRPr="00812271">
              <w:t>2</w:t>
            </w:r>
            <w:r>
              <w:t>7</w:t>
            </w:r>
            <w:r w:rsidRPr="00812271">
              <w:t>,0</w:t>
            </w:r>
          </w:p>
        </w:tc>
        <w:tc>
          <w:tcPr>
            <w:tcW w:w="567" w:type="dxa"/>
          </w:tcPr>
          <w:p w14:paraId="30C737A3" w14:textId="77777777" w:rsidR="00634D40" w:rsidRPr="00812271" w:rsidRDefault="00634D40" w:rsidP="00AE2AB2">
            <w:pPr>
              <w:ind w:left="-142" w:firstLine="142"/>
              <w:jc w:val="center"/>
            </w:pPr>
            <w:r>
              <w:t>87,8</w:t>
            </w:r>
          </w:p>
        </w:tc>
        <w:tc>
          <w:tcPr>
            <w:tcW w:w="567" w:type="dxa"/>
          </w:tcPr>
          <w:p w14:paraId="65AE341D" w14:textId="77777777" w:rsidR="00634D40" w:rsidRPr="00812271" w:rsidRDefault="00634D40" w:rsidP="00AE2AB2">
            <w:pPr>
              <w:ind w:left="-142" w:firstLine="142"/>
              <w:jc w:val="center"/>
            </w:pPr>
            <w:r>
              <w:t>41,8</w:t>
            </w:r>
          </w:p>
        </w:tc>
        <w:tc>
          <w:tcPr>
            <w:tcW w:w="709" w:type="dxa"/>
          </w:tcPr>
          <w:p w14:paraId="67123CCF" w14:textId="77777777" w:rsidR="00634D40" w:rsidRPr="00812271" w:rsidRDefault="00634D40" w:rsidP="00AE2AB2">
            <w:pPr>
              <w:ind w:left="-142" w:firstLine="142"/>
              <w:jc w:val="center"/>
            </w:pPr>
            <w:r>
              <w:t>72,2</w:t>
            </w:r>
          </w:p>
        </w:tc>
        <w:tc>
          <w:tcPr>
            <w:tcW w:w="850" w:type="dxa"/>
          </w:tcPr>
          <w:p w14:paraId="41B3D034" w14:textId="77777777" w:rsidR="00634D40" w:rsidRPr="00812271" w:rsidRDefault="007A12FA" w:rsidP="00AE2AB2">
            <w:pPr>
              <w:ind w:left="-142" w:firstLine="142"/>
              <w:jc w:val="center"/>
            </w:pPr>
            <w:r>
              <w:t>72</w:t>
            </w:r>
            <w:r w:rsidR="00634D40">
              <w:t>,2</w:t>
            </w:r>
          </w:p>
        </w:tc>
        <w:tc>
          <w:tcPr>
            <w:tcW w:w="709" w:type="dxa"/>
          </w:tcPr>
          <w:p w14:paraId="2A473029" w14:textId="77777777" w:rsidR="00634D40" w:rsidRPr="00812271" w:rsidRDefault="00423B49" w:rsidP="00AE2AB2">
            <w:pPr>
              <w:ind w:left="-142" w:firstLine="142"/>
              <w:jc w:val="center"/>
            </w:pPr>
            <w:r w:rsidRPr="00423B49">
              <w:t>177</w:t>
            </w:r>
            <w:r w:rsidR="00634D40" w:rsidRPr="00423B49">
              <w:t>,0</w:t>
            </w:r>
          </w:p>
        </w:tc>
        <w:tc>
          <w:tcPr>
            <w:tcW w:w="709" w:type="dxa"/>
          </w:tcPr>
          <w:p w14:paraId="080F6380" w14:textId="77777777" w:rsidR="00634D40" w:rsidRDefault="00634D40" w:rsidP="00AE2AB2">
            <w:r>
              <w:t>66,5</w:t>
            </w:r>
          </w:p>
        </w:tc>
        <w:tc>
          <w:tcPr>
            <w:tcW w:w="708" w:type="dxa"/>
          </w:tcPr>
          <w:p w14:paraId="5168C75E" w14:textId="77777777" w:rsidR="00634D40" w:rsidRPr="00812271" w:rsidRDefault="00634D40" w:rsidP="00AE2AB2">
            <w:r>
              <w:t>84,9</w:t>
            </w:r>
          </w:p>
        </w:tc>
        <w:tc>
          <w:tcPr>
            <w:tcW w:w="709" w:type="dxa"/>
          </w:tcPr>
          <w:p w14:paraId="3BB53EE2" w14:textId="77777777" w:rsidR="00634D40" w:rsidRPr="00812271" w:rsidRDefault="00634D40" w:rsidP="00AE2AB2">
            <w:r>
              <w:t>84,9</w:t>
            </w:r>
          </w:p>
        </w:tc>
        <w:tc>
          <w:tcPr>
            <w:tcW w:w="992" w:type="dxa"/>
          </w:tcPr>
          <w:p w14:paraId="333A46DC" w14:textId="77777777" w:rsidR="00634D40" w:rsidRDefault="00634D40" w:rsidP="00AE2AB2">
            <w:proofErr w:type="spellStart"/>
            <w:r w:rsidRPr="00812271">
              <w:t>Бюд</w:t>
            </w:r>
            <w:r>
              <w:t>-</w:t>
            </w:r>
            <w:r w:rsidRPr="00812271">
              <w:t>жет</w:t>
            </w:r>
            <w:proofErr w:type="spellEnd"/>
            <w:r>
              <w:t xml:space="preserve"> </w:t>
            </w:r>
            <w:proofErr w:type="spellStart"/>
            <w:r>
              <w:t>Дуляпинского</w:t>
            </w:r>
            <w:proofErr w:type="spellEnd"/>
            <w:r>
              <w:t xml:space="preserve"> сельского поселения</w:t>
            </w:r>
          </w:p>
        </w:tc>
      </w:tr>
      <w:tr w:rsidR="00634D40" w14:paraId="1C2AD670" w14:textId="77777777" w:rsidTr="00634D40">
        <w:trPr>
          <w:trHeight w:val="144"/>
        </w:trPr>
        <w:tc>
          <w:tcPr>
            <w:tcW w:w="567" w:type="dxa"/>
          </w:tcPr>
          <w:p w14:paraId="3CD45516" w14:textId="77777777" w:rsidR="00634D40" w:rsidRPr="00812271" w:rsidRDefault="00634D40" w:rsidP="00AE2AB2">
            <w:pPr>
              <w:ind w:left="-142" w:firstLine="142"/>
              <w:jc w:val="center"/>
            </w:pPr>
            <w:r w:rsidRPr="00812271">
              <w:t>1.3</w:t>
            </w:r>
          </w:p>
        </w:tc>
        <w:tc>
          <w:tcPr>
            <w:tcW w:w="1232" w:type="dxa"/>
            <w:gridSpan w:val="2"/>
          </w:tcPr>
          <w:p w14:paraId="38D10170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>Проведение совещаний с руководителями учреждений, предприятий, находящихся на территории сельского поселения по вопросу усиления пожарной безопасности</w:t>
            </w:r>
          </w:p>
        </w:tc>
        <w:tc>
          <w:tcPr>
            <w:tcW w:w="611" w:type="dxa"/>
          </w:tcPr>
          <w:p w14:paraId="4530F45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021B62F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  <w:gridSpan w:val="2"/>
          </w:tcPr>
          <w:p w14:paraId="6FB1372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7C9E0306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54E6F9EF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C0F304C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2DBCB1B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AFABF14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408136EF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8255268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0AD7229F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7A57E222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188B3148" w14:textId="77777777" w:rsidR="00634D40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2EEE659C" w14:textId="77777777" w:rsidR="00634D40" w:rsidRPr="00F6669A" w:rsidRDefault="00634D40" w:rsidP="00AE2AB2">
            <w:pPr>
              <w:ind w:left="-142" w:firstLine="142"/>
              <w:jc w:val="center"/>
            </w:pPr>
            <w:r w:rsidRPr="00F6669A">
              <w:t>По плану</w:t>
            </w:r>
          </w:p>
        </w:tc>
        <w:tc>
          <w:tcPr>
            <w:tcW w:w="709" w:type="dxa"/>
          </w:tcPr>
          <w:p w14:paraId="0ABCCBF8" w14:textId="77777777" w:rsidR="00634D40" w:rsidRDefault="00634D40" w:rsidP="00AE2AB2"/>
          <w:p w14:paraId="07E9A8B6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8" w:type="dxa"/>
          </w:tcPr>
          <w:p w14:paraId="29FA09C3" w14:textId="77777777" w:rsidR="00634D40" w:rsidRDefault="00634D40" w:rsidP="00AE2AB2"/>
          <w:p w14:paraId="785547CA" w14:textId="77777777" w:rsidR="00634D40" w:rsidRDefault="00634D40" w:rsidP="00AE2AB2">
            <w:r w:rsidRPr="00F6669A">
              <w:t xml:space="preserve">По </w:t>
            </w:r>
          </w:p>
          <w:p w14:paraId="7AB01B4C" w14:textId="77777777" w:rsidR="00634D40" w:rsidRDefault="00634D40" w:rsidP="00AE2AB2">
            <w:r w:rsidRPr="00F6669A">
              <w:t>плану</w:t>
            </w:r>
          </w:p>
        </w:tc>
        <w:tc>
          <w:tcPr>
            <w:tcW w:w="709" w:type="dxa"/>
          </w:tcPr>
          <w:p w14:paraId="511429D2" w14:textId="77777777" w:rsidR="00634D40" w:rsidRDefault="00634D40" w:rsidP="00AE2AB2"/>
          <w:p w14:paraId="0D9536D5" w14:textId="77777777" w:rsidR="00634D40" w:rsidRDefault="00634D40" w:rsidP="00634D40">
            <w:r w:rsidRPr="00F6669A">
              <w:t xml:space="preserve">По </w:t>
            </w:r>
          </w:p>
          <w:p w14:paraId="30653F2E" w14:textId="77777777" w:rsidR="00634D40" w:rsidRDefault="00634D40" w:rsidP="00634D40">
            <w:r w:rsidRPr="00F6669A">
              <w:t>плану</w:t>
            </w:r>
          </w:p>
        </w:tc>
        <w:tc>
          <w:tcPr>
            <w:tcW w:w="992" w:type="dxa"/>
          </w:tcPr>
          <w:p w14:paraId="37358B39" w14:textId="77777777" w:rsidR="00634D40" w:rsidRDefault="00634D40" w:rsidP="00AE2AB2"/>
        </w:tc>
      </w:tr>
      <w:tr w:rsidR="00634D40" w14:paraId="1D734D41" w14:textId="77777777" w:rsidTr="00634D40">
        <w:trPr>
          <w:trHeight w:val="144"/>
        </w:trPr>
        <w:tc>
          <w:tcPr>
            <w:tcW w:w="567" w:type="dxa"/>
          </w:tcPr>
          <w:p w14:paraId="32713A2A" w14:textId="77777777" w:rsidR="00634D40" w:rsidRPr="00812271" w:rsidRDefault="00634D40" w:rsidP="00AE2AB2">
            <w:pPr>
              <w:ind w:left="-142" w:firstLine="142"/>
              <w:jc w:val="center"/>
            </w:pPr>
            <w:r w:rsidRPr="00812271">
              <w:t>1.4</w:t>
            </w:r>
          </w:p>
        </w:tc>
        <w:tc>
          <w:tcPr>
            <w:tcW w:w="1232" w:type="dxa"/>
            <w:gridSpan w:val="2"/>
          </w:tcPr>
          <w:p w14:paraId="3CD12EEE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>Проведение собраний и информационных встреч с жителями сельских населенных пунктов по вопросу пожарной безопасности</w:t>
            </w:r>
          </w:p>
        </w:tc>
        <w:tc>
          <w:tcPr>
            <w:tcW w:w="611" w:type="dxa"/>
          </w:tcPr>
          <w:p w14:paraId="400239D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0722E6C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  <w:gridSpan w:val="2"/>
          </w:tcPr>
          <w:p w14:paraId="276BB0F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6971A5E3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47F5D65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D2CE8D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7EEDC8D6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033EAB30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163A0437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4AC0792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54F5202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5ADFD847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587900A5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51AA683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5A72D0FF" w14:textId="77777777" w:rsidR="00634D40" w:rsidRDefault="00634D40" w:rsidP="00AE2AB2"/>
          <w:p w14:paraId="01C8A593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8" w:type="dxa"/>
          </w:tcPr>
          <w:p w14:paraId="0984B134" w14:textId="77777777" w:rsidR="00634D40" w:rsidRDefault="00634D40" w:rsidP="00AE2AB2"/>
          <w:p w14:paraId="428EBF3B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9" w:type="dxa"/>
          </w:tcPr>
          <w:p w14:paraId="794B12C3" w14:textId="77777777" w:rsidR="00634D40" w:rsidRDefault="00634D40" w:rsidP="00AE2AB2"/>
          <w:p w14:paraId="501BB9AD" w14:textId="77777777" w:rsidR="00634D40" w:rsidRDefault="00634D40" w:rsidP="00634D40">
            <w:r w:rsidRPr="00F6669A">
              <w:t xml:space="preserve">По </w:t>
            </w:r>
          </w:p>
          <w:p w14:paraId="52AEFEFC" w14:textId="77777777" w:rsidR="00634D40" w:rsidRDefault="00634D40" w:rsidP="00634D40">
            <w:r w:rsidRPr="00F6669A">
              <w:t>плану</w:t>
            </w:r>
          </w:p>
        </w:tc>
        <w:tc>
          <w:tcPr>
            <w:tcW w:w="992" w:type="dxa"/>
          </w:tcPr>
          <w:p w14:paraId="1E78DAEC" w14:textId="77777777" w:rsidR="00634D40" w:rsidRDefault="00634D40" w:rsidP="00AE2AB2"/>
        </w:tc>
      </w:tr>
      <w:tr w:rsidR="00634D40" w14:paraId="728166DC" w14:textId="77777777" w:rsidTr="00634D40">
        <w:trPr>
          <w:trHeight w:val="144"/>
        </w:trPr>
        <w:tc>
          <w:tcPr>
            <w:tcW w:w="567" w:type="dxa"/>
          </w:tcPr>
          <w:p w14:paraId="6B676EF5" w14:textId="77777777" w:rsidR="00634D40" w:rsidRDefault="00634D40" w:rsidP="00AE2AB2">
            <w:r>
              <w:t>1.5</w:t>
            </w:r>
          </w:p>
        </w:tc>
        <w:tc>
          <w:tcPr>
            <w:tcW w:w="1232" w:type="dxa"/>
            <w:gridSpan w:val="2"/>
          </w:tcPr>
          <w:p w14:paraId="7A189D9E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>Обучение неработающего населения правилам пожарной безопасности через администрацию сельского поселения</w:t>
            </w:r>
          </w:p>
        </w:tc>
        <w:tc>
          <w:tcPr>
            <w:tcW w:w="611" w:type="dxa"/>
          </w:tcPr>
          <w:p w14:paraId="1D63B6E7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156C832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  <w:gridSpan w:val="2"/>
          </w:tcPr>
          <w:p w14:paraId="7EF12538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042DC750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6B44062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2BADDC71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47EEAAB3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2A177217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6080A6C2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428A487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4E0B4EA8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22D550CF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6C89DD81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00038292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21B4D350" w14:textId="77777777" w:rsidR="00634D40" w:rsidRDefault="00634D40" w:rsidP="00AE2AB2"/>
          <w:p w14:paraId="311B675A" w14:textId="77777777" w:rsidR="00634D40" w:rsidRDefault="00634D40" w:rsidP="00AE2AB2">
            <w:r>
              <w:t>По плану</w:t>
            </w:r>
          </w:p>
        </w:tc>
        <w:tc>
          <w:tcPr>
            <w:tcW w:w="708" w:type="dxa"/>
          </w:tcPr>
          <w:p w14:paraId="0358AD58" w14:textId="77777777" w:rsidR="00634D40" w:rsidRDefault="00634D40" w:rsidP="00AE2AB2"/>
          <w:p w14:paraId="7BFEC94B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9" w:type="dxa"/>
          </w:tcPr>
          <w:p w14:paraId="787D2CE7" w14:textId="77777777" w:rsidR="00634D40" w:rsidRDefault="00634D40" w:rsidP="00AE2AB2"/>
          <w:p w14:paraId="75309CAA" w14:textId="77777777" w:rsidR="00634D40" w:rsidRDefault="00634D40" w:rsidP="00634D40">
            <w:r w:rsidRPr="00F6669A">
              <w:t xml:space="preserve">По </w:t>
            </w:r>
          </w:p>
          <w:p w14:paraId="64F7249C" w14:textId="77777777" w:rsidR="00634D40" w:rsidRDefault="00634D40" w:rsidP="00634D40">
            <w:r w:rsidRPr="00F6669A">
              <w:t>плану</w:t>
            </w:r>
          </w:p>
        </w:tc>
        <w:tc>
          <w:tcPr>
            <w:tcW w:w="992" w:type="dxa"/>
          </w:tcPr>
          <w:p w14:paraId="78446270" w14:textId="77777777" w:rsidR="00634D40" w:rsidRDefault="00634D40" w:rsidP="00AE2AB2"/>
        </w:tc>
      </w:tr>
      <w:tr w:rsidR="00634D40" w14:paraId="039D1F5D" w14:textId="77777777" w:rsidTr="00634D40">
        <w:trPr>
          <w:trHeight w:val="144"/>
        </w:trPr>
        <w:tc>
          <w:tcPr>
            <w:tcW w:w="567" w:type="dxa"/>
          </w:tcPr>
          <w:p w14:paraId="6953EFA5" w14:textId="77777777" w:rsidR="00634D40" w:rsidRPr="006503A2" w:rsidRDefault="00634D40" w:rsidP="00AE2AB2">
            <w:pPr>
              <w:ind w:left="-142" w:firstLine="142"/>
            </w:pPr>
            <w:r w:rsidRPr="006503A2">
              <w:t>1.6</w:t>
            </w:r>
          </w:p>
        </w:tc>
        <w:tc>
          <w:tcPr>
            <w:tcW w:w="1232" w:type="dxa"/>
            <w:gridSpan w:val="2"/>
          </w:tcPr>
          <w:p w14:paraId="541D722B" w14:textId="77777777" w:rsidR="00634D40" w:rsidRPr="006503A2" w:rsidRDefault="00634D40" w:rsidP="00AE2AB2">
            <w:pPr>
              <w:ind w:left="-142" w:firstLine="142"/>
            </w:pPr>
            <w:r w:rsidRPr="006503A2">
              <w:t>Обучение населения правилам пожарной безопасности через средства массовой информаци</w:t>
            </w:r>
            <w:r w:rsidRPr="006503A2">
              <w:lastRenderedPageBreak/>
              <w:t>и, листовки и пр.</w:t>
            </w:r>
          </w:p>
        </w:tc>
        <w:tc>
          <w:tcPr>
            <w:tcW w:w="611" w:type="dxa"/>
          </w:tcPr>
          <w:p w14:paraId="08B1C4AD" w14:textId="77777777" w:rsidR="00634D40" w:rsidRDefault="00634D40" w:rsidP="00AE2AB2">
            <w:pPr>
              <w:ind w:left="-142" w:firstLine="142"/>
            </w:pPr>
          </w:p>
          <w:p w14:paraId="26D2C74A" w14:textId="77777777" w:rsidR="00634D40" w:rsidRPr="006503A2" w:rsidRDefault="00634D40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  <w:gridSpan w:val="2"/>
          </w:tcPr>
          <w:p w14:paraId="7F341C53" w14:textId="77777777" w:rsidR="00634D40" w:rsidRDefault="00634D40" w:rsidP="00AE2AB2">
            <w:pPr>
              <w:ind w:left="-142" w:firstLine="142"/>
            </w:pPr>
          </w:p>
          <w:p w14:paraId="0D2F9012" w14:textId="77777777" w:rsidR="00634D40" w:rsidRPr="006503A2" w:rsidRDefault="00634D40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567" w:type="dxa"/>
          </w:tcPr>
          <w:p w14:paraId="74B6B603" w14:textId="77777777" w:rsidR="00634D40" w:rsidRDefault="00634D40" w:rsidP="00AE2AB2">
            <w:pPr>
              <w:ind w:left="-142" w:firstLine="142"/>
            </w:pPr>
          </w:p>
          <w:p w14:paraId="20718921" w14:textId="77777777" w:rsidR="00634D40" w:rsidRPr="006503A2" w:rsidRDefault="00634D40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567" w:type="dxa"/>
          </w:tcPr>
          <w:p w14:paraId="3EA66A2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1143A96C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6BC757BE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597E071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52E3BD60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05E4DD8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8141D40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76B2EE7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49738A13" w14:textId="77777777" w:rsidR="00634D40" w:rsidRDefault="00634D40" w:rsidP="00AE2AB2"/>
          <w:p w14:paraId="7084C6F4" w14:textId="77777777" w:rsidR="00634D40" w:rsidRDefault="00634D40" w:rsidP="00AE2AB2">
            <w:r w:rsidRPr="00812271">
              <w:t>По плану</w:t>
            </w:r>
          </w:p>
        </w:tc>
        <w:tc>
          <w:tcPr>
            <w:tcW w:w="708" w:type="dxa"/>
          </w:tcPr>
          <w:p w14:paraId="30D1667E" w14:textId="77777777" w:rsidR="00634D40" w:rsidRDefault="00634D40" w:rsidP="00AE2AB2"/>
          <w:p w14:paraId="6C55C052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9" w:type="dxa"/>
          </w:tcPr>
          <w:p w14:paraId="30BFEDBF" w14:textId="77777777" w:rsidR="00634D40" w:rsidRDefault="00634D40" w:rsidP="00AE2AB2"/>
          <w:p w14:paraId="4E1077DA" w14:textId="77777777" w:rsidR="00634D40" w:rsidRDefault="00634D40" w:rsidP="00634D40">
            <w:r w:rsidRPr="00F6669A">
              <w:t xml:space="preserve">По </w:t>
            </w:r>
          </w:p>
          <w:p w14:paraId="68D2BA43" w14:textId="77777777" w:rsidR="00634D40" w:rsidRDefault="00634D40" w:rsidP="00634D40">
            <w:r w:rsidRPr="00F6669A">
              <w:t>плану</w:t>
            </w:r>
          </w:p>
        </w:tc>
        <w:tc>
          <w:tcPr>
            <w:tcW w:w="992" w:type="dxa"/>
          </w:tcPr>
          <w:p w14:paraId="774094E5" w14:textId="77777777" w:rsidR="00634D40" w:rsidRDefault="00634D40" w:rsidP="00AE2AB2"/>
        </w:tc>
      </w:tr>
      <w:tr w:rsidR="00634D40" w14:paraId="7A9694D1" w14:textId="77777777" w:rsidTr="00634D40">
        <w:trPr>
          <w:trHeight w:val="144"/>
        </w:trPr>
        <w:tc>
          <w:tcPr>
            <w:tcW w:w="567" w:type="dxa"/>
          </w:tcPr>
          <w:p w14:paraId="3DC8E42A" w14:textId="77777777" w:rsidR="00634D40" w:rsidRPr="00812271" w:rsidRDefault="00634D40" w:rsidP="00AE2AB2">
            <w:pPr>
              <w:ind w:left="-142" w:firstLine="142"/>
              <w:jc w:val="center"/>
            </w:pPr>
            <w:r>
              <w:t>1.7</w:t>
            </w:r>
          </w:p>
        </w:tc>
        <w:tc>
          <w:tcPr>
            <w:tcW w:w="1232" w:type="dxa"/>
            <w:gridSpan w:val="2"/>
          </w:tcPr>
          <w:p w14:paraId="5EE5EDA2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>Проведение занятий с работниками администрации сельского поселения по правилам пожарной безопасности</w:t>
            </w:r>
          </w:p>
        </w:tc>
        <w:tc>
          <w:tcPr>
            <w:tcW w:w="611" w:type="dxa"/>
          </w:tcPr>
          <w:p w14:paraId="35DA398B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0FDE4D3C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  <w:gridSpan w:val="2"/>
          </w:tcPr>
          <w:p w14:paraId="5E45B210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2CD03A7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7E11F076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1142D40F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4BCDFA3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8052E14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9C59925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6C90FF26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1199456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40091A60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8459C0F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6180B45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2193D6C9" w14:textId="77777777" w:rsidR="00634D40" w:rsidRDefault="00634D40" w:rsidP="00AE2AB2"/>
          <w:p w14:paraId="3FA39AB0" w14:textId="77777777" w:rsidR="00634D40" w:rsidRDefault="00634D40" w:rsidP="00AE2AB2">
            <w:r w:rsidRPr="00812271">
              <w:t>По плану</w:t>
            </w:r>
          </w:p>
        </w:tc>
        <w:tc>
          <w:tcPr>
            <w:tcW w:w="708" w:type="dxa"/>
          </w:tcPr>
          <w:p w14:paraId="02721839" w14:textId="77777777" w:rsidR="00634D40" w:rsidRDefault="00634D40" w:rsidP="00AE2AB2"/>
          <w:p w14:paraId="6E1804B7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9" w:type="dxa"/>
          </w:tcPr>
          <w:p w14:paraId="2A79E1A9" w14:textId="77777777" w:rsidR="00634D40" w:rsidRDefault="00634D40" w:rsidP="00AE2AB2"/>
          <w:p w14:paraId="20D2E0A5" w14:textId="77777777" w:rsidR="00634D40" w:rsidRDefault="00634D40" w:rsidP="00634D40">
            <w:r w:rsidRPr="00F6669A">
              <w:t xml:space="preserve">По </w:t>
            </w:r>
          </w:p>
          <w:p w14:paraId="5500E205" w14:textId="77777777" w:rsidR="00634D40" w:rsidRDefault="00634D40" w:rsidP="00634D40">
            <w:r w:rsidRPr="00F6669A">
              <w:t>плану</w:t>
            </w:r>
          </w:p>
        </w:tc>
        <w:tc>
          <w:tcPr>
            <w:tcW w:w="992" w:type="dxa"/>
          </w:tcPr>
          <w:p w14:paraId="1DEBCFFB" w14:textId="77777777" w:rsidR="00634D40" w:rsidRDefault="00634D40" w:rsidP="00AE2AB2"/>
        </w:tc>
      </w:tr>
      <w:tr w:rsidR="00634D40" w14:paraId="2E7D8A40" w14:textId="77777777" w:rsidTr="00634D40">
        <w:trPr>
          <w:trHeight w:val="144"/>
        </w:trPr>
        <w:tc>
          <w:tcPr>
            <w:tcW w:w="567" w:type="dxa"/>
          </w:tcPr>
          <w:p w14:paraId="7DD7FE73" w14:textId="77777777" w:rsidR="00634D40" w:rsidRPr="00812271" w:rsidRDefault="00634D40" w:rsidP="00AE2AB2">
            <w:pPr>
              <w:ind w:left="-142" w:firstLine="142"/>
              <w:jc w:val="center"/>
            </w:pPr>
            <w:r>
              <w:t>1.8</w:t>
            </w:r>
          </w:p>
        </w:tc>
        <w:tc>
          <w:tcPr>
            <w:tcW w:w="1232" w:type="dxa"/>
            <w:gridSpan w:val="2"/>
          </w:tcPr>
          <w:p w14:paraId="62496A9A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>Проведение заседаний КЧС и ПБ по вопросам обеспечения ПБ</w:t>
            </w:r>
          </w:p>
        </w:tc>
        <w:tc>
          <w:tcPr>
            <w:tcW w:w="611" w:type="dxa"/>
          </w:tcPr>
          <w:p w14:paraId="358B7448" w14:textId="77777777" w:rsidR="00634D40" w:rsidRDefault="00634D40" w:rsidP="00AE2AB2">
            <w:pPr>
              <w:ind w:left="-142" w:firstLine="142"/>
              <w:jc w:val="center"/>
            </w:pPr>
          </w:p>
          <w:p w14:paraId="41F8BBEF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  <w:gridSpan w:val="2"/>
          </w:tcPr>
          <w:p w14:paraId="7E4E8820" w14:textId="77777777" w:rsidR="00634D40" w:rsidRDefault="00634D40" w:rsidP="00AE2AB2">
            <w:pPr>
              <w:ind w:left="-142" w:firstLine="142"/>
              <w:jc w:val="center"/>
            </w:pPr>
          </w:p>
          <w:p w14:paraId="25C93EB2" w14:textId="77777777" w:rsidR="00634D40" w:rsidRPr="00812271" w:rsidRDefault="00634D40" w:rsidP="00AE2AB2">
            <w:pPr>
              <w:ind w:left="-142" w:firstLine="142"/>
              <w:jc w:val="center"/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3476EAF0" w14:textId="77777777" w:rsidR="00634D40" w:rsidRDefault="00634D40" w:rsidP="00AE2AB2">
            <w:pPr>
              <w:ind w:left="-142" w:firstLine="142"/>
              <w:jc w:val="center"/>
            </w:pPr>
          </w:p>
          <w:p w14:paraId="511FBC7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498E4C24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730BE747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2AB485B5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6A7A2E6B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C53AB84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60E7CF54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809A468" w14:textId="77777777" w:rsidR="00634D40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64F4E9EB" w14:textId="77777777" w:rsidR="00634D40" w:rsidRPr="00F6669A" w:rsidRDefault="00634D40" w:rsidP="00AE2AB2">
            <w:pPr>
              <w:ind w:left="-142" w:firstLine="142"/>
              <w:jc w:val="center"/>
            </w:pPr>
            <w:r w:rsidRPr="00F6669A">
              <w:t>По плану</w:t>
            </w:r>
          </w:p>
        </w:tc>
        <w:tc>
          <w:tcPr>
            <w:tcW w:w="709" w:type="dxa"/>
          </w:tcPr>
          <w:p w14:paraId="22BEC8CB" w14:textId="77777777" w:rsidR="00634D40" w:rsidRDefault="00634D40" w:rsidP="00AE2AB2"/>
          <w:p w14:paraId="0C29E738" w14:textId="77777777" w:rsidR="00634D40" w:rsidRDefault="00634D40" w:rsidP="00AE2AB2">
            <w:r w:rsidRPr="00812271">
              <w:t>По плану</w:t>
            </w:r>
          </w:p>
        </w:tc>
        <w:tc>
          <w:tcPr>
            <w:tcW w:w="708" w:type="dxa"/>
          </w:tcPr>
          <w:p w14:paraId="3E981028" w14:textId="77777777" w:rsidR="00634D40" w:rsidRDefault="00634D40" w:rsidP="00AE2AB2"/>
          <w:p w14:paraId="6AB0ACF0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9" w:type="dxa"/>
          </w:tcPr>
          <w:p w14:paraId="16E76E4C" w14:textId="77777777" w:rsidR="00634D40" w:rsidRDefault="00634D40" w:rsidP="00AE2AB2"/>
          <w:p w14:paraId="477F1DCB" w14:textId="77777777" w:rsidR="00634D40" w:rsidRDefault="00634D40" w:rsidP="00634D40">
            <w:r w:rsidRPr="00F6669A">
              <w:t xml:space="preserve">По </w:t>
            </w:r>
          </w:p>
          <w:p w14:paraId="72A6D9D2" w14:textId="77777777" w:rsidR="00634D40" w:rsidRDefault="00634D40" w:rsidP="00634D40">
            <w:r w:rsidRPr="00F6669A">
              <w:t>плану</w:t>
            </w:r>
          </w:p>
        </w:tc>
        <w:tc>
          <w:tcPr>
            <w:tcW w:w="992" w:type="dxa"/>
          </w:tcPr>
          <w:p w14:paraId="05FF4EC5" w14:textId="77777777" w:rsidR="00634D40" w:rsidRDefault="00634D40" w:rsidP="00AE2AB2"/>
        </w:tc>
      </w:tr>
      <w:tr w:rsidR="00634D40" w14:paraId="078EBC41" w14:textId="77777777" w:rsidTr="00634D40">
        <w:trPr>
          <w:trHeight w:val="144"/>
        </w:trPr>
        <w:tc>
          <w:tcPr>
            <w:tcW w:w="567" w:type="dxa"/>
          </w:tcPr>
          <w:p w14:paraId="212D72F2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2.</w:t>
            </w:r>
          </w:p>
        </w:tc>
        <w:tc>
          <w:tcPr>
            <w:tcW w:w="1134" w:type="dxa"/>
          </w:tcPr>
          <w:p w14:paraId="679F8282" w14:textId="77777777" w:rsidR="00634D40" w:rsidRPr="00812271" w:rsidRDefault="00634D40" w:rsidP="00AE2AB2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6D5E91D6" w14:textId="77777777" w:rsidR="00634D40" w:rsidRPr="00812271" w:rsidRDefault="00634D40" w:rsidP="00AE2AB2">
            <w:pPr>
              <w:rPr>
                <w:b/>
              </w:rPr>
            </w:pPr>
          </w:p>
        </w:tc>
        <w:tc>
          <w:tcPr>
            <w:tcW w:w="6804" w:type="dxa"/>
            <w:gridSpan w:val="10"/>
          </w:tcPr>
          <w:p w14:paraId="600DAC10" w14:textId="77777777" w:rsidR="00634D40" w:rsidRDefault="00634D40" w:rsidP="00AE2AB2">
            <w:proofErr w:type="spellStart"/>
            <w:r w:rsidRPr="00812271">
              <w:rPr>
                <w:b/>
              </w:rPr>
              <w:t>Общесельские</w:t>
            </w:r>
            <w:proofErr w:type="spellEnd"/>
            <w:r w:rsidRPr="00812271">
              <w:rPr>
                <w:b/>
              </w:rPr>
              <w:t xml:space="preserve"> мероприятия</w:t>
            </w:r>
          </w:p>
        </w:tc>
      </w:tr>
      <w:tr w:rsidR="00634D40" w14:paraId="1D951963" w14:textId="77777777" w:rsidTr="00634D40">
        <w:trPr>
          <w:trHeight w:val="144"/>
        </w:trPr>
        <w:tc>
          <w:tcPr>
            <w:tcW w:w="567" w:type="dxa"/>
          </w:tcPr>
          <w:p w14:paraId="09D8C64F" w14:textId="77777777" w:rsidR="00634D40" w:rsidRPr="00812271" w:rsidRDefault="00634D40" w:rsidP="00AE2AB2">
            <w:pPr>
              <w:ind w:left="-142" w:firstLine="142"/>
              <w:jc w:val="center"/>
            </w:pPr>
            <w:r w:rsidRPr="00812271">
              <w:t>2.1</w:t>
            </w:r>
          </w:p>
        </w:tc>
        <w:tc>
          <w:tcPr>
            <w:tcW w:w="1232" w:type="dxa"/>
            <w:gridSpan w:val="2"/>
          </w:tcPr>
          <w:p w14:paraId="5C3C7D1E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>Обеспечение ППБ при проведении массовых и праздничных мероприятий</w:t>
            </w:r>
          </w:p>
        </w:tc>
        <w:tc>
          <w:tcPr>
            <w:tcW w:w="611" w:type="dxa"/>
          </w:tcPr>
          <w:p w14:paraId="1798DF7D" w14:textId="77777777" w:rsidR="00634D40" w:rsidRDefault="00634D40" w:rsidP="00AE2AB2">
            <w:pPr>
              <w:ind w:left="-142" w:firstLine="142"/>
            </w:pPr>
          </w:p>
          <w:p w14:paraId="5EC26DFD" w14:textId="77777777" w:rsidR="00634D40" w:rsidRPr="00812271" w:rsidRDefault="00634D40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  <w:gridSpan w:val="2"/>
          </w:tcPr>
          <w:p w14:paraId="640269DC" w14:textId="77777777" w:rsidR="00634D40" w:rsidRDefault="00634D40" w:rsidP="00AE2AB2">
            <w:pPr>
              <w:ind w:left="-142" w:firstLine="142"/>
            </w:pPr>
          </w:p>
          <w:p w14:paraId="4BA40CCA" w14:textId="77777777" w:rsidR="00634D40" w:rsidRPr="00812271" w:rsidRDefault="00634D40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6F8B827D" w14:textId="77777777" w:rsidR="00634D40" w:rsidRDefault="00634D40" w:rsidP="00AE2AB2">
            <w:pPr>
              <w:ind w:left="-142" w:firstLine="142"/>
            </w:pPr>
          </w:p>
          <w:p w14:paraId="5619DED5" w14:textId="77777777" w:rsidR="00634D40" w:rsidRPr="00812271" w:rsidRDefault="00634D40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3986811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78136F40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1C9FDBEB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BC48EF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7EADE708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7085126B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C207E18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459235DC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15291C48" w14:textId="77777777" w:rsidR="00634D40" w:rsidRDefault="00634D40" w:rsidP="00AE2AB2"/>
          <w:p w14:paraId="652EA416" w14:textId="77777777" w:rsidR="00634D40" w:rsidRDefault="00634D40" w:rsidP="00AE2AB2">
            <w:r w:rsidRPr="00812271">
              <w:t>По плану</w:t>
            </w:r>
          </w:p>
        </w:tc>
        <w:tc>
          <w:tcPr>
            <w:tcW w:w="708" w:type="dxa"/>
          </w:tcPr>
          <w:p w14:paraId="4959C718" w14:textId="77777777" w:rsidR="00634D40" w:rsidRDefault="00634D40" w:rsidP="00AE2AB2"/>
          <w:p w14:paraId="1437BB2A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9" w:type="dxa"/>
          </w:tcPr>
          <w:p w14:paraId="3913ECC3" w14:textId="77777777" w:rsidR="00634D40" w:rsidRDefault="00634D40" w:rsidP="00AE2AB2"/>
          <w:p w14:paraId="4C6EB8A6" w14:textId="77777777" w:rsidR="00634D40" w:rsidRDefault="00634D40" w:rsidP="00634D40">
            <w:r w:rsidRPr="00F6669A">
              <w:t xml:space="preserve">По </w:t>
            </w:r>
          </w:p>
          <w:p w14:paraId="4EAEA0E7" w14:textId="77777777" w:rsidR="00634D40" w:rsidRDefault="00634D40" w:rsidP="00634D40">
            <w:r w:rsidRPr="00F6669A">
              <w:t>плану</w:t>
            </w:r>
          </w:p>
        </w:tc>
        <w:tc>
          <w:tcPr>
            <w:tcW w:w="992" w:type="dxa"/>
          </w:tcPr>
          <w:p w14:paraId="1C5FADA3" w14:textId="77777777" w:rsidR="00634D40" w:rsidRDefault="00634D40" w:rsidP="00AE2AB2"/>
        </w:tc>
      </w:tr>
      <w:tr w:rsidR="00634D40" w14:paraId="45F09905" w14:textId="77777777" w:rsidTr="00634D40">
        <w:trPr>
          <w:trHeight w:val="144"/>
        </w:trPr>
        <w:tc>
          <w:tcPr>
            <w:tcW w:w="567" w:type="dxa"/>
          </w:tcPr>
          <w:p w14:paraId="7BFBB644" w14:textId="77777777" w:rsidR="00634D40" w:rsidRPr="00812271" w:rsidRDefault="00634D40" w:rsidP="00AE2AB2">
            <w:pPr>
              <w:ind w:left="-142" w:firstLine="142"/>
              <w:jc w:val="center"/>
            </w:pPr>
          </w:p>
          <w:p w14:paraId="028C3D9A" w14:textId="77777777" w:rsidR="00634D40" w:rsidRPr="00812271" w:rsidRDefault="00634D40" w:rsidP="00AE2AB2">
            <w:pPr>
              <w:ind w:left="-142" w:firstLine="142"/>
              <w:jc w:val="center"/>
            </w:pPr>
            <w:r w:rsidRPr="00812271">
              <w:t>2.2</w:t>
            </w:r>
          </w:p>
        </w:tc>
        <w:tc>
          <w:tcPr>
            <w:tcW w:w="1232" w:type="dxa"/>
            <w:gridSpan w:val="2"/>
          </w:tcPr>
          <w:p w14:paraId="5923E9D3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>Проведение проверок чердаков, подвалов на предмет проникновения в них лиц без определенного места жительства</w:t>
            </w:r>
          </w:p>
        </w:tc>
        <w:tc>
          <w:tcPr>
            <w:tcW w:w="611" w:type="dxa"/>
          </w:tcPr>
          <w:p w14:paraId="51CE3C4A" w14:textId="77777777" w:rsidR="00634D40" w:rsidRDefault="00634D40" w:rsidP="00AE2AB2">
            <w:pPr>
              <w:ind w:left="-142" w:firstLine="142"/>
            </w:pPr>
          </w:p>
          <w:p w14:paraId="6FEBBE4B" w14:textId="77777777" w:rsidR="00634D40" w:rsidRPr="00812271" w:rsidRDefault="00634D40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  <w:gridSpan w:val="2"/>
          </w:tcPr>
          <w:p w14:paraId="41F0342A" w14:textId="77777777" w:rsidR="00634D40" w:rsidRDefault="00634D40" w:rsidP="00AE2AB2">
            <w:pPr>
              <w:ind w:left="-142" w:firstLine="142"/>
            </w:pPr>
          </w:p>
          <w:p w14:paraId="370DFEE8" w14:textId="77777777" w:rsidR="00634D40" w:rsidRPr="00812271" w:rsidRDefault="00634D40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2EF8E758" w14:textId="77777777" w:rsidR="00634D40" w:rsidRDefault="00634D40" w:rsidP="00AE2AB2">
            <w:pPr>
              <w:ind w:left="-142" w:firstLine="142"/>
            </w:pPr>
          </w:p>
          <w:p w14:paraId="1DCFE560" w14:textId="77777777" w:rsidR="00634D40" w:rsidRPr="00812271" w:rsidRDefault="00634D40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4B9F5583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AA060E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5B331E0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68D26AF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6011C5E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24E280A5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206DFD3B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36987842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124A3BD2" w14:textId="77777777" w:rsidR="00634D40" w:rsidRDefault="00634D40" w:rsidP="00AE2AB2"/>
          <w:p w14:paraId="44E59179" w14:textId="77777777" w:rsidR="00634D40" w:rsidRDefault="00634D40" w:rsidP="00AE2AB2">
            <w:r w:rsidRPr="00812271">
              <w:t>По плану</w:t>
            </w:r>
          </w:p>
        </w:tc>
        <w:tc>
          <w:tcPr>
            <w:tcW w:w="708" w:type="dxa"/>
          </w:tcPr>
          <w:p w14:paraId="360AB2EA" w14:textId="77777777" w:rsidR="00634D40" w:rsidRDefault="00634D40" w:rsidP="00AE2AB2"/>
          <w:p w14:paraId="537E7A52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9" w:type="dxa"/>
          </w:tcPr>
          <w:p w14:paraId="36278849" w14:textId="77777777" w:rsidR="00634D40" w:rsidRDefault="00634D40" w:rsidP="00AE2AB2"/>
          <w:p w14:paraId="25A432F6" w14:textId="77777777" w:rsidR="00634D40" w:rsidRDefault="00634D40" w:rsidP="00634D40">
            <w:r w:rsidRPr="00F6669A">
              <w:t xml:space="preserve">По </w:t>
            </w:r>
          </w:p>
          <w:p w14:paraId="2743C410" w14:textId="77777777" w:rsidR="00634D40" w:rsidRDefault="00634D40" w:rsidP="00634D40">
            <w:r w:rsidRPr="00F6669A">
              <w:t>плану</w:t>
            </w:r>
          </w:p>
        </w:tc>
        <w:tc>
          <w:tcPr>
            <w:tcW w:w="992" w:type="dxa"/>
          </w:tcPr>
          <w:p w14:paraId="6DC5523B" w14:textId="77777777" w:rsidR="00634D40" w:rsidRDefault="00634D40" w:rsidP="00AE2AB2"/>
        </w:tc>
      </w:tr>
      <w:tr w:rsidR="00634D40" w14:paraId="7BE7C768" w14:textId="77777777" w:rsidTr="00634D40">
        <w:trPr>
          <w:trHeight w:val="144"/>
        </w:trPr>
        <w:tc>
          <w:tcPr>
            <w:tcW w:w="567" w:type="dxa"/>
          </w:tcPr>
          <w:p w14:paraId="3A2B2AC3" w14:textId="77777777" w:rsidR="00634D40" w:rsidRPr="00812271" w:rsidRDefault="00634D40" w:rsidP="00AE2AB2">
            <w:pPr>
              <w:ind w:left="-142" w:firstLine="142"/>
              <w:jc w:val="center"/>
            </w:pPr>
            <w:r w:rsidRPr="00812271">
              <w:t>2.3</w:t>
            </w:r>
          </w:p>
        </w:tc>
        <w:tc>
          <w:tcPr>
            <w:tcW w:w="1232" w:type="dxa"/>
            <w:gridSpan w:val="2"/>
          </w:tcPr>
          <w:p w14:paraId="25143B6E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>Размещение в многоквартирных домах наглядной агитации по правилам пожарной безопасности</w:t>
            </w:r>
          </w:p>
        </w:tc>
        <w:tc>
          <w:tcPr>
            <w:tcW w:w="611" w:type="dxa"/>
          </w:tcPr>
          <w:p w14:paraId="1438B478" w14:textId="77777777" w:rsidR="00634D40" w:rsidRDefault="00634D40" w:rsidP="00AE2AB2">
            <w:pPr>
              <w:ind w:left="-142" w:firstLine="142"/>
            </w:pPr>
          </w:p>
          <w:p w14:paraId="5E701A56" w14:textId="77777777" w:rsidR="00634D40" w:rsidRPr="00812271" w:rsidRDefault="00634D40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709" w:type="dxa"/>
            <w:gridSpan w:val="2"/>
          </w:tcPr>
          <w:p w14:paraId="0DAF3EAB" w14:textId="77777777" w:rsidR="00634D40" w:rsidRDefault="00634D40" w:rsidP="00AE2AB2">
            <w:pPr>
              <w:ind w:left="-142" w:firstLine="142"/>
              <w:jc w:val="center"/>
            </w:pPr>
          </w:p>
          <w:p w14:paraId="1703EF67" w14:textId="77777777" w:rsidR="00634D40" w:rsidRPr="00812271" w:rsidRDefault="00634D40" w:rsidP="00AE2AB2">
            <w:pPr>
              <w:ind w:left="-142" w:firstLine="142"/>
              <w:jc w:val="center"/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0D040EA0" w14:textId="77777777" w:rsidR="00634D40" w:rsidRDefault="00634D40" w:rsidP="00AE2AB2">
            <w:pPr>
              <w:ind w:left="-142" w:firstLine="142"/>
            </w:pPr>
          </w:p>
          <w:p w14:paraId="6FB1B92F" w14:textId="77777777" w:rsidR="00634D40" w:rsidRPr="00812271" w:rsidRDefault="00634D40" w:rsidP="00AE2AB2">
            <w:pPr>
              <w:ind w:left="-142" w:firstLine="142"/>
            </w:pPr>
            <w:r w:rsidRPr="00812271">
              <w:t>По плану</w:t>
            </w:r>
          </w:p>
        </w:tc>
        <w:tc>
          <w:tcPr>
            <w:tcW w:w="567" w:type="dxa"/>
          </w:tcPr>
          <w:p w14:paraId="101A2E9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577A540F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0AF7B14C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5B596F06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11051EC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0C7AC430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5CC51DA2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110EB28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7BE3EDB5" w14:textId="77777777" w:rsidR="00634D40" w:rsidRDefault="00634D40" w:rsidP="00AE2AB2"/>
          <w:p w14:paraId="722344F1" w14:textId="77777777" w:rsidR="00634D40" w:rsidRDefault="00634D40" w:rsidP="00AE2AB2">
            <w:r w:rsidRPr="00812271">
              <w:t>По плану</w:t>
            </w:r>
          </w:p>
        </w:tc>
        <w:tc>
          <w:tcPr>
            <w:tcW w:w="708" w:type="dxa"/>
          </w:tcPr>
          <w:p w14:paraId="4E18CC0F" w14:textId="77777777" w:rsidR="00634D40" w:rsidRDefault="00634D40" w:rsidP="00AE2AB2"/>
          <w:p w14:paraId="285934B1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9" w:type="dxa"/>
          </w:tcPr>
          <w:p w14:paraId="01472A98" w14:textId="77777777" w:rsidR="00634D40" w:rsidRDefault="00634D40" w:rsidP="00AE2AB2"/>
          <w:p w14:paraId="2239B6DA" w14:textId="77777777" w:rsidR="00634D40" w:rsidRDefault="00634D40" w:rsidP="00634D40">
            <w:r w:rsidRPr="00F6669A">
              <w:t xml:space="preserve">По </w:t>
            </w:r>
          </w:p>
          <w:p w14:paraId="1B28946D" w14:textId="77777777" w:rsidR="00634D40" w:rsidRDefault="00634D40" w:rsidP="00634D40">
            <w:r w:rsidRPr="00F6669A">
              <w:t>плану</w:t>
            </w:r>
          </w:p>
        </w:tc>
        <w:tc>
          <w:tcPr>
            <w:tcW w:w="992" w:type="dxa"/>
          </w:tcPr>
          <w:p w14:paraId="7ED2E6A8" w14:textId="77777777" w:rsidR="00634D40" w:rsidRDefault="00634D40" w:rsidP="00AE2AB2"/>
        </w:tc>
      </w:tr>
      <w:tr w:rsidR="00634D40" w14:paraId="64C1EEB0" w14:textId="77777777" w:rsidTr="00634D40">
        <w:trPr>
          <w:trHeight w:val="144"/>
        </w:trPr>
        <w:tc>
          <w:tcPr>
            <w:tcW w:w="567" w:type="dxa"/>
          </w:tcPr>
          <w:p w14:paraId="05D9D97F" w14:textId="77777777" w:rsidR="00634D40" w:rsidRPr="00812271" w:rsidRDefault="00634D40" w:rsidP="00AE2AB2">
            <w:pPr>
              <w:ind w:left="-142" w:firstLine="142"/>
              <w:jc w:val="center"/>
            </w:pPr>
            <w:r w:rsidRPr="00812271">
              <w:t>2.4</w:t>
            </w:r>
          </w:p>
        </w:tc>
        <w:tc>
          <w:tcPr>
            <w:tcW w:w="1232" w:type="dxa"/>
            <w:gridSpan w:val="2"/>
          </w:tcPr>
          <w:p w14:paraId="1179823B" w14:textId="77777777" w:rsidR="00634D40" w:rsidRPr="00812271" w:rsidRDefault="00634D40" w:rsidP="00AE2AB2">
            <w:pPr>
              <w:ind w:left="-142" w:firstLine="142"/>
              <w:jc w:val="both"/>
            </w:pPr>
            <w:r w:rsidRPr="00812271">
              <w:t xml:space="preserve">Проведение </w:t>
            </w:r>
            <w:r w:rsidRPr="00812271">
              <w:lastRenderedPageBreak/>
              <w:t>обследования противопожарных водоемов</w:t>
            </w:r>
          </w:p>
        </w:tc>
        <w:tc>
          <w:tcPr>
            <w:tcW w:w="611" w:type="dxa"/>
          </w:tcPr>
          <w:p w14:paraId="7D85C189" w14:textId="77777777" w:rsidR="00634D40" w:rsidRPr="00812271" w:rsidRDefault="00634D40" w:rsidP="00AE2AB2">
            <w:pPr>
              <w:ind w:left="-142" w:firstLine="142"/>
            </w:pPr>
            <w:r w:rsidRPr="00812271">
              <w:lastRenderedPageBreak/>
              <w:t>По план</w:t>
            </w:r>
            <w:r w:rsidRPr="00812271">
              <w:lastRenderedPageBreak/>
              <w:t>у</w:t>
            </w:r>
          </w:p>
        </w:tc>
        <w:tc>
          <w:tcPr>
            <w:tcW w:w="709" w:type="dxa"/>
            <w:gridSpan w:val="2"/>
          </w:tcPr>
          <w:p w14:paraId="0F5E9624" w14:textId="77777777" w:rsidR="00634D40" w:rsidRPr="00812271" w:rsidRDefault="00634D40" w:rsidP="00AE2AB2">
            <w:pPr>
              <w:ind w:left="-142" w:firstLine="142"/>
            </w:pPr>
            <w:r w:rsidRPr="00812271">
              <w:lastRenderedPageBreak/>
              <w:t>По плану</w:t>
            </w:r>
          </w:p>
        </w:tc>
        <w:tc>
          <w:tcPr>
            <w:tcW w:w="567" w:type="dxa"/>
          </w:tcPr>
          <w:p w14:paraId="3AB28FD0" w14:textId="77777777" w:rsidR="00634D40" w:rsidRPr="00812271" w:rsidRDefault="00634D40" w:rsidP="00AE2AB2">
            <w:pPr>
              <w:ind w:left="-142" w:firstLine="142"/>
            </w:pPr>
            <w:r w:rsidRPr="00812271">
              <w:t>По план</w:t>
            </w:r>
            <w:r w:rsidRPr="00812271">
              <w:lastRenderedPageBreak/>
              <w:t>у</w:t>
            </w:r>
          </w:p>
        </w:tc>
        <w:tc>
          <w:tcPr>
            <w:tcW w:w="567" w:type="dxa"/>
          </w:tcPr>
          <w:p w14:paraId="6F43E2E5" w14:textId="77777777" w:rsidR="00634D40" w:rsidRPr="00812271" w:rsidRDefault="00634D40" w:rsidP="00AE2AB2">
            <w:pPr>
              <w:ind w:left="-142" w:firstLine="142"/>
              <w:rPr>
                <w:b/>
              </w:rPr>
            </w:pPr>
            <w:r w:rsidRPr="00812271">
              <w:lastRenderedPageBreak/>
              <w:t>По план</w:t>
            </w:r>
            <w:r w:rsidRPr="00812271">
              <w:lastRenderedPageBreak/>
              <w:t>у</w:t>
            </w:r>
          </w:p>
        </w:tc>
        <w:tc>
          <w:tcPr>
            <w:tcW w:w="709" w:type="dxa"/>
          </w:tcPr>
          <w:p w14:paraId="1A645E35" w14:textId="77777777" w:rsidR="00634D40" w:rsidRPr="00812271" w:rsidRDefault="00634D40" w:rsidP="00AE2AB2">
            <w:pPr>
              <w:ind w:left="-142" w:firstLine="142"/>
              <w:rPr>
                <w:b/>
              </w:rPr>
            </w:pPr>
            <w:r w:rsidRPr="00812271">
              <w:lastRenderedPageBreak/>
              <w:t>По плану</w:t>
            </w:r>
          </w:p>
        </w:tc>
        <w:tc>
          <w:tcPr>
            <w:tcW w:w="850" w:type="dxa"/>
          </w:tcPr>
          <w:p w14:paraId="177EEA34" w14:textId="77777777" w:rsidR="00634D40" w:rsidRPr="00812271" w:rsidRDefault="00634D40" w:rsidP="00AE2AB2">
            <w:pPr>
              <w:ind w:left="-142" w:firstLine="142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7AEB8349" w14:textId="77777777" w:rsidR="00634D40" w:rsidRPr="00812271" w:rsidRDefault="00634D40" w:rsidP="00AE2AB2">
            <w:pPr>
              <w:ind w:left="-142" w:firstLine="142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381882C7" w14:textId="77777777" w:rsidR="00634D40" w:rsidRDefault="00634D40" w:rsidP="00AE2AB2">
            <w:r w:rsidRPr="00812271">
              <w:t>По план</w:t>
            </w:r>
            <w:r w:rsidRPr="00812271">
              <w:lastRenderedPageBreak/>
              <w:t>у</w:t>
            </w:r>
          </w:p>
        </w:tc>
        <w:tc>
          <w:tcPr>
            <w:tcW w:w="708" w:type="dxa"/>
          </w:tcPr>
          <w:p w14:paraId="1F5DDE7E" w14:textId="77777777" w:rsidR="00634D40" w:rsidRDefault="00634D40" w:rsidP="00AE2AB2">
            <w:r w:rsidRPr="00F6669A">
              <w:lastRenderedPageBreak/>
              <w:t>По план</w:t>
            </w:r>
            <w:r w:rsidRPr="00F6669A">
              <w:lastRenderedPageBreak/>
              <w:t>у</w:t>
            </w:r>
          </w:p>
        </w:tc>
        <w:tc>
          <w:tcPr>
            <w:tcW w:w="709" w:type="dxa"/>
          </w:tcPr>
          <w:p w14:paraId="6F2D4536" w14:textId="77777777" w:rsidR="00634D40" w:rsidRDefault="00634D40" w:rsidP="00634D40">
            <w:r w:rsidRPr="00F6669A">
              <w:lastRenderedPageBreak/>
              <w:t xml:space="preserve">По </w:t>
            </w:r>
          </w:p>
          <w:p w14:paraId="36C526B9" w14:textId="77777777" w:rsidR="00634D40" w:rsidRDefault="00634D40" w:rsidP="00634D40">
            <w:r w:rsidRPr="00F6669A">
              <w:t>план</w:t>
            </w:r>
            <w:r w:rsidRPr="00F6669A">
              <w:lastRenderedPageBreak/>
              <w:t>у</w:t>
            </w:r>
          </w:p>
        </w:tc>
        <w:tc>
          <w:tcPr>
            <w:tcW w:w="992" w:type="dxa"/>
          </w:tcPr>
          <w:p w14:paraId="446B55A8" w14:textId="77777777" w:rsidR="00634D40" w:rsidRDefault="00634D40" w:rsidP="00AE2AB2"/>
        </w:tc>
      </w:tr>
      <w:tr w:rsidR="00634D40" w14:paraId="2C2748EA" w14:textId="77777777" w:rsidTr="00634D40">
        <w:trPr>
          <w:trHeight w:val="144"/>
        </w:trPr>
        <w:tc>
          <w:tcPr>
            <w:tcW w:w="567" w:type="dxa"/>
          </w:tcPr>
          <w:p w14:paraId="7EEEBBE9" w14:textId="77777777" w:rsidR="00634D40" w:rsidRPr="006503A2" w:rsidRDefault="00634D40" w:rsidP="00AE2AB2">
            <w:pPr>
              <w:ind w:left="-142" w:firstLine="142"/>
            </w:pPr>
            <w:r>
              <w:t>2.5</w:t>
            </w:r>
          </w:p>
        </w:tc>
        <w:tc>
          <w:tcPr>
            <w:tcW w:w="1232" w:type="dxa"/>
            <w:gridSpan w:val="2"/>
          </w:tcPr>
          <w:p w14:paraId="27ABE204" w14:textId="77777777" w:rsidR="00634D40" w:rsidRPr="006503A2" w:rsidRDefault="00634D40" w:rsidP="00AE2AB2">
            <w:pPr>
              <w:ind w:left="-142" w:firstLine="142"/>
            </w:pPr>
            <w:r w:rsidRPr="006503A2">
              <w:t>Проведение месячников пожарной безопасности на территории сельского поселения</w:t>
            </w:r>
          </w:p>
        </w:tc>
        <w:tc>
          <w:tcPr>
            <w:tcW w:w="611" w:type="dxa"/>
          </w:tcPr>
          <w:p w14:paraId="080A7D69" w14:textId="77777777" w:rsidR="00634D40" w:rsidRDefault="00634D40" w:rsidP="00AE2AB2">
            <w:pPr>
              <w:ind w:left="-142" w:firstLine="142"/>
            </w:pPr>
          </w:p>
          <w:p w14:paraId="1579E357" w14:textId="77777777" w:rsidR="00634D40" w:rsidRPr="006503A2" w:rsidRDefault="00634D40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  <w:gridSpan w:val="2"/>
          </w:tcPr>
          <w:p w14:paraId="00132AF2" w14:textId="77777777" w:rsidR="00634D40" w:rsidRDefault="00634D40" w:rsidP="00AE2AB2">
            <w:pPr>
              <w:ind w:left="-142" w:firstLine="142"/>
            </w:pPr>
          </w:p>
          <w:p w14:paraId="7A632B13" w14:textId="77777777" w:rsidR="00634D40" w:rsidRPr="006503A2" w:rsidRDefault="00634D40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567" w:type="dxa"/>
          </w:tcPr>
          <w:p w14:paraId="49787BB4" w14:textId="77777777" w:rsidR="00634D40" w:rsidRDefault="00634D40" w:rsidP="00AE2AB2">
            <w:pPr>
              <w:ind w:left="-142" w:firstLine="142"/>
            </w:pPr>
          </w:p>
          <w:p w14:paraId="2E2E7CFC" w14:textId="77777777" w:rsidR="00634D40" w:rsidRPr="006503A2" w:rsidRDefault="00634D40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567" w:type="dxa"/>
          </w:tcPr>
          <w:p w14:paraId="487DAC28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184267DB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4696F08F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27977A0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79318E2C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7D282531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0827C8B5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794B7DA0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601F53F7" w14:textId="77777777" w:rsidR="00634D40" w:rsidRDefault="00634D40" w:rsidP="00AE2AB2"/>
          <w:p w14:paraId="2CE519DA" w14:textId="77777777" w:rsidR="00634D40" w:rsidRDefault="00634D40" w:rsidP="00AE2AB2">
            <w:r w:rsidRPr="00812271">
              <w:t>По плану</w:t>
            </w:r>
          </w:p>
        </w:tc>
        <w:tc>
          <w:tcPr>
            <w:tcW w:w="708" w:type="dxa"/>
          </w:tcPr>
          <w:p w14:paraId="6C1D81FB" w14:textId="77777777" w:rsidR="00634D40" w:rsidRDefault="00634D40" w:rsidP="00AE2AB2"/>
          <w:p w14:paraId="43106675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9" w:type="dxa"/>
          </w:tcPr>
          <w:p w14:paraId="67375C1C" w14:textId="77777777" w:rsidR="00634D40" w:rsidRDefault="00634D40" w:rsidP="00AE2AB2"/>
          <w:p w14:paraId="51D5948F" w14:textId="77777777" w:rsidR="00634D40" w:rsidRDefault="00634D40" w:rsidP="00634D40">
            <w:r w:rsidRPr="00F6669A">
              <w:t xml:space="preserve">По </w:t>
            </w:r>
          </w:p>
          <w:p w14:paraId="09B10B7E" w14:textId="77777777" w:rsidR="00634D40" w:rsidRDefault="00634D40" w:rsidP="00634D40">
            <w:r w:rsidRPr="00F6669A">
              <w:t>плану</w:t>
            </w:r>
          </w:p>
        </w:tc>
        <w:tc>
          <w:tcPr>
            <w:tcW w:w="992" w:type="dxa"/>
          </w:tcPr>
          <w:p w14:paraId="68129692" w14:textId="77777777" w:rsidR="00634D40" w:rsidRDefault="00634D40" w:rsidP="00AE2AB2"/>
        </w:tc>
      </w:tr>
      <w:tr w:rsidR="00634D40" w14:paraId="56A81AD4" w14:textId="77777777" w:rsidTr="00634D40">
        <w:trPr>
          <w:trHeight w:val="144"/>
        </w:trPr>
        <w:tc>
          <w:tcPr>
            <w:tcW w:w="567" w:type="dxa"/>
          </w:tcPr>
          <w:p w14:paraId="7A2505BB" w14:textId="77777777" w:rsidR="00634D40" w:rsidRPr="006503A2" w:rsidRDefault="00634D40" w:rsidP="00AE2AB2">
            <w:pPr>
              <w:ind w:left="-142" w:firstLine="142"/>
            </w:pPr>
            <w:r>
              <w:t>2.6</w:t>
            </w:r>
          </w:p>
        </w:tc>
        <w:tc>
          <w:tcPr>
            <w:tcW w:w="1232" w:type="dxa"/>
            <w:gridSpan w:val="2"/>
          </w:tcPr>
          <w:p w14:paraId="7959D722" w14:textId="77777777" w:rsidR="00634D40" w:rsidRPr="006503A2" w:rsidRDefault="00634D40" w:rsidP="00AE2AB2">
            <w:pPr>
              <w:ind w:left="-142" w:firstLine="142"/>
            </w:pPr>
            <w:r w:rsidRPr="006503A2">
              <w:t>Плановые проверки состояния пожарной безопасности  в учреждениях и организациях, находящихся  на территории поселения</w:t>
            </w:r>
          </w:p>
        </w:tc>
        <w:tc>
          <w:tcPr>
            <w:tcW w:w="611" w:type="dxa"/>
          </w:tcPr>
          <w:p w14:paraId="069F2B77" w14:textId="77777777" w:rsidR="00634D40" w:rsidRDefault="00634D40" w:rsidP="00AE2AB2">
            <w:pPr>
              <w:ind w:left="-142" w:firstLine="142"/>
            </w:pPr>
          </w:p>
          <w:p w14:paraId="23532E4D" w14:textId="77777777" w:rsidR="00634D40" w:rsidRPr="006503A2" w:rsidRDefault="00634D40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709" w:type="dxa"/>
            <w:gridSpan w:val="2"/>
          </w:tcPr>
          <w:p w14:paraId="4924110B" w14:textId="77777777" w:rsidR="00634D40" w:rsidRDefault="00634D40" w:rsidP="00AE2AB2">
            <w:pPr>
              <w:ind w:left="-142" w:firstLine="142"/>
            </w:pPr>
          </w:p>
          <w:p w14:paraId="07AEC15F" w14:textId="77777777" w:rsidR="00634D40" w:rsidRPr="006503A2" w:rsidRDefault="00634D40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567" w:type="dxa"/>
          </w:tcPr>
          <w:p w14:paraId="563CFBFA" w14:textId="77777777" w:rsidR="00634D40" w:rsidRDefault="00634D40" w:rsidP="00AE2AB2">
            <w:pPr>
              <w:ind w:left="-142" w:firstLine="142"/>
            </w:pPr>
          </w:p>
          <w:p w14:paraId="7C9B94F0" w14:textId="77777777" w:rsidR="00634D40" w:rsidRPr="006503A2" w:rsidRDefault="00634D40" w:rsidP="00AE2AB2">
            <w:pPr>
              <w:ind w:left="-142" w:firstLine="142"/>
            </w:pPr>
            <w:r w:rsidRPr="006503A2">
              <w:t>По плану</w:t>
            </w:r>
          </w:p>
        </w:tc>
        <w:tc>
          <w:tcPr>
            <w:tcW w:w="567" w:type="dxa"/>
          </w:tcPr>
          <w:p w14:paraId="77ADA356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5B6006A9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0DEC7B4E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4443271E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850" w:type="dxa"/>
          </w:tcPr>
          <w:p w14:paraId="5F40842F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491BFA8E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5168009D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</w:p>
          <w:p w14:paraId="1DEC5783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t>По плану</w:t>
            </w:r>
          </w:p>
        </w:tc>
        <w:tc>
          <w:tcPr>
            <w:tcW w:w="709" w:type="dxa"/>
          </w:tcPr>
          <w:p w14:paraId="0EE5F337" w14:textId="77777777" w:rsidR="00634D40" w:rsidRDefault="00634D40" w:rsidP="00AE2AB2"/>
          <w:p w14:paraId="26B0486B" w14:textId="77777777" w:rsidR="00634D40" w:rsidRDefault="00634D40" w:rsidP="00AE2AB2">
            <w:r w:rsidRPr="00812271">
              <w:t>По плану</w:t>
            </w:r>
          </w:p>
        </w:tc>
        <w:tc>
          <w:tcPr>
            <w:tcW w:w="708" w:type="dxa"/>
          </w:tcPr>
          <w:p w14:paraId="53D6F6A1" w14:textId="77777777" w:rsidR="00634D40" w:rsidRDefault="00634D40" w:rsidP="00AE2AB2"/>
          <w:p w14:paraId="78C05C72" w14:textId="77777777" w:rsidR="00634D40" w:rsidRDefault="00634D40" w:rsidP="00AE2AB2">
            <w:r w:rsidRPr="00F6669A">
              <w:t>По плану</w:t>
            </w:r>
          </w:p>
        </w:tc>
        <w:tc>
          <w:tcPr>
            <w:tcW w:w="709" w:type="dxa"/>
          </w:tcPr>
          <w:p w14:paraId="06A77914" w14:textId="77777777" w:rsidR="00634D40" w:rsidRDefault="00634D40" w:rsidP="00AE2AB2"/>
          <w:p w14:paraId="61DCAAE3" w14:textId="77777777" w:rsidR="00634D40" w:rsidRDefault="00634D40" w:rsidP="00634D40">
            <w:r w:rsidRPr="00F6669A">
              <w:t xml:space="preserve">По </w:t>
            </w:r>
          </w:p>
          <w:p w14:paraId="6994B043" w14:textId="77777777" w:rsidR="00634D40" w:rsidRDefault="00634D40" w:rsidP="00634D40">
            <w:r w:rsidRPr="00F6669A">
              <w:t>плану</w:t>
            </w:r>
          </w:p>
        </w:tc>
        <w:tc>
          <w:tcPr>
            <w:tcW w:w="992" w:type="dxa"/>
          </w:tcPr>
          <w:p w14:paraId="083AE677" w14:textId="77777777" w:rsidR="00634D40" w:rsidRDefault="00634D40" w:rsidP="00AE2AB2"/>
        </w:tc>
      </w:tr>
      <w:tr w:rsidR="00634D40" w14:paraId="39D22368" w14:textId="77777777" w:rsidTr="00634D40">
        <w:trPr>
          <w:trHeight w:val="144"/>
        </w:trPr>
        <w:tc>
          <w:tcPr>
            <w:tcW w:w="567" w:type="dxa"/>
          </w:tcPr>
          <w:p w14:paraId="0A1A0851" w14:textId="77777777" w:rsidR="00634D40" w:rsidRPr="00812271" w:rsidRDefault="00634D40" w:rsidP="00AE2AB2">
            <w:pPr>
              <w:ind w:left="-142" w:firstLine="142"/>
              <w:jc w:val="center"/>
            </w:pPr>
          </w:p>
        </w:tc>
        <w:tc>
          <w:tcPr>
            <w:tcW w:w="1232" w:type="dxa"/>
            <w:gridSpan w:val="2"/>
          </w:tcPr>
          <w:p w14:paraId="23BDC1FA" w14:textId="77777777" w:rsidR="00634D40" w:rsidRPr="00812271" w:rsidRDefault="00634D40" w:rsidP="00AE2AB2">
            <w:pPr>
              <w:ind w:left="-142" w:firstLine="142"/>
              <w:jc w:val="both"/>
              <w:rPr>
                <w:b/>
              </w:rPr>
            </w:pPr>
            <w:r w:rsidRPr="00812271">
              <w:rPr>
                <w:b/>
              </w:rPr>
              <w:t>ИТОГО:</w:t>
            </w:r>
          </w:p>
        </w:tc>
        <w:tc>
          <w:tcPr>
            <w:tcW w:w="611" w:type="dxa"/>
          </w:tcPr>
          <w:p w14:paraId="41C7504A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2271">
              <w:rPr>
                <w:b/>
              </w:rPr>
              <w:t>,0</w:t>
            </w:r>
          </w:p>
        </w:tc>
        <w:tc>
          <w:tcPr>
            <w:tcW w:w="709" w:type="dxa"/>
            <w:gridSpan w:val="2"/>
          </w:tcPr>
          <w:p w14:paraId="165FF0C4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 w:rsidRPr="00812271">
              <w:rPr>
                <w:b/>
              </w:rPr>
              <w:t>2</w:t>
            </w:r>
            <w:r>
              <w:rPr>
                <w:b/>
              </w:rPr>
              <w:t>7</w:t>
            </w:r>
            <w:r w:rsidRPr="00812271">
              <w:rPr>
                <w:b/>
              </w:rPr>
              <w:t>,0</w:t>
            </w:r>
          </w:p>
        </w:tc>
        <w:tc>
          <w:tcPr>
            <w:tcW w:w="567" w:type="dxa"/>
          </w:tcPr>
          <w:p w14:paraId="79A4466C" w14:textId="77777777" w:rsidR="00634D40" w:rsidRPr="00812271" w:rsidRDefault="00634D40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87,8</w:t>
            </w:r>
          </w:p>
        </w:tc>
        <w:tc>
          <w:tcPr>
            <w:tcW w:w="567" w:type="dxa"/>
          </w:tcPr>
          <w:p w14:paraId="2E2E986B" w14:textId="77777777" w:rsidR="00634D40" w:rsidRPr="00944C98" w:rsidRDefault="00634D40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709" w:type="dxa"/>
          </w:tcPr>
          <w:p w14:paraId="4C9A0C06" w14:textId="77777777" w:rsidR="00634D40" w:rsidRPr="00944C98" w:rsidRDefault="00634D40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72,2</w:t>
            </w:r>
          </w:p>
        </w:tc>
        <w:tc>
          <w:tcPr>
            <w:tcW w:w="850" w:type="dxa"/>
          </w:tcPr>
          <w:p w14:paraId="4CCC2323" w14:textId="77777777" w:rsidR="00634D40" w:rsidRPr="00944C98" w:rsidRDefault="007A12FA" w:rsidP="00AE2AB2">
            <w:pPr>
              <w:ind w:left="-142" w:firstLine="142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634D40">
              <w:rPr>
                <w:b/>
              </w:rPr>
              <w:t>,2</w:t>
            </w:r>
          </w:p>
        </w:tc>
        <w:tc>
          <w:tcPr>
            <w:tcW w:w="709" w:type="dxa"/>
          </w:tcPr>
          <w:p w14:paraId="4E6CD134" w14:textId="77777777" w:rsidR="00634D40" w:rsidRPr="00F6669A" w:rsidRDefault="00423B49" w:rsidP="00AE2AB2">
            <w:pPr>
              <w:ind w:left="-142" w:firstLine="142"/>
              <w:jc w:val="center"/>
              <w:rPr>
                <w:b/>
              </w:rPr>
            </w:pPr>
            <w:r w:rsidRPr="00423B49">
              <w:rPr>
                <w:b/>
              </w:rPr>
              <w:t>177</w:t>
            </w:r>
            <w:r w:rsidR="00634D40" w:rsidRPr="00423B49">
              <w:rPr>
                <w:b/>
              </w:rPr>
              <w:t>,0</w:t>
            </w:r>
          </w:p>
        </w:tc>
        <w:tc>
          <w:tcPr>
            <w:tcW w:w="709" w:type="dxa"/>
          </w:tcPr>
          <w:p w14:paraId="3FA2896A" w14:textId="77777777" w:rsidR="00634D40" w:rsidRPr="00EC7BA7" w:rsidRDefault="00634D40" w:rsidP="00AE2AB2">
            <w:pPr>
              <w:rPr>
                <w:b/>
              </w:rPr>
            </w:pPr>
            <w:r>
              <w:rPr>
                <w:b/>
              </w:rPr>
              <w:t>66,5</w:t>
            </w:r>
          </w:p>
        </w:tc>
        <w:tc>
          <w:tcPr>
            <w:tcW w:w="708" w:type="dxa"/>
          </w:tcPr>
          <w:p w14:paraId="597E72F6" w14:textId="77777777" w:rsidR="00634D40" w:rsidRPr="00A47A95" w:rsidRDefault="00634D40" w:rsidP="00AE2AB2">
            <w:pPr>
              <w:rPr>
                <w:b/>
              </w:rPr>
            </w:pPr>
            <w:r>
              <w:rPr>
                <w:b/>
              </w:rPr>
              <w:t>84,9</w:t>
            </w:r>
          </w:p>
        </w:tc>
        <w:tc>
          <w:tcPr>
            <w:tcW w:w="709" w:type="dxa"/>
          </w:tcPr>
          <w:p w14:paraId="630D1DD5" w14:textId="77777777" w:rsidR="00634D40" w:rsidRPr="00634D40" w:rsidRDefault="00634D40" w:rsidP="00AE2AB2">
            <w:pPr>
              <w:rPr>
                <w:b/>
              </w:rPr>
            </w:pPr>
            <w:r w:rsidRPr="00634D40">
              <w:rPr>
                <w:b/>
              </w:rPr>
              <w:t>84,9</w:t>
            </w:r>
          </w:p>
        </w:tc>
        <w:tc>
          <w:tcPr>
            <w:tcW w:w="992" w:type="dxa"/>
          </w:tcPr>
          <w:p w14:paraId="093E65C0" w14:textId="77777777" w:rsidR="00634D40" w:rsidRDefault="00634D40" w:rsidP="00AE2AB2"/>
        </w:tc>
      </w:tr>
    </w:tbl>
    <w:p w14:paraId="4DA53083" w14:textId="77777777" w:rsidR="00CE294A" w:rsidRDefault="00CE294A"/>
    <w:sectPr w:rsidR="00CE294A" w:rsidSect="0047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4A"/>
    <w:rsid w:val="000607DE"/>
    <w:rsid w:val="000F694A"/>
    <w:rsid w:val="0028153D"/>
    <w:rsid w:val="002E6986"/>
    <w:rsid w:val="00360F76"/>
    <w:rsid w:val="00423B49"/>
    <w:rsid w:val="004755AB"/>
    <w:rsid w:val="004D42B3"/>
    <w:rsid w:val="006317FB"/>
    <w:rsid w:val="00634D40"/>
    <w:rsid w:val="00653969"/>
    <w:rsid w:val="00732CDD"/>
    <w:rsid w:val="007A12FA"/>
    <w:rsid w:val="008D07DF"/>
    <w:rsid w:val="00A47A95"/>
    <w:rsid w:val="00AE2AB2"/>
    <w:rsid w:val="00C57A02"/>
    <w:rsid w:val="00CE294A"/>
    <w:rsid w:val="00DE74ED"/>
    <w:rsid w:val="00E01FE6"/>
    <w:rsid w:val="00E456FA"/>
    <w:rsid w:val="00E46D27"/>
    <w:rsid w:val="00E80A78"/>
    <w:rsid w:val="00EC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DC49"/>
  <w15:docId w15:val="{54F35400-1221-499A-8C35-696E0A69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294A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E294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294A"/>
    <w:rPr>
      <w:rFonts w:ascii="a_BodoniNova" w:eastAsia="Times New Roman" w:hAnsi="a_BodoniNova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CE2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CE294A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CE29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E29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"/>
    <w:rsid w:val="00CE294A"/>
  </w:style>
  <w:style w:type="paragraph" w:customStyle="1" w:styleId="Pro-Tab">
    <w:name w:val="Pro-Tab"/>
    <w:basedOn w:val="Pro-Gramma"/>
    <w:rsid w:val="00CE294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CE294A"/>
    <w:pPr>
      <w:jc w:val="center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9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CE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</cp:lastModifiedBy>
  <cp:revision>2</cp:revision>
  <cp:lastPrinted>2020-01-10T05:55:00Z</cp:lastPrinted>
  <dcterms:created xsi:type="dcterms:W3CDTF">2021-11-26T07:06:00Z</dcterms:created>
  <dcterms:modified xsi:type="dcterms:W3CDTF">2021-11-26T07:06:00Z</dcterms:modified>
</cp:coreProperties>
</file>