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B0" w:rsidRPr="00606CF4" w:rsidRDefault="00606CF4" w:rsidP="00606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06CF4" w:rsidRP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ДУЛЯПИНСКО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606CF4" w:rsidRP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ФУРМАНОВСКОГО МУНИ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ПАЛЬНОГО РАЙОНА</w:t>
      </w:r>
    </w:p>
    <w:p w:rsidR="00606CF4" w:rsidRDefault="00606CF4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F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22F70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606CF4" w:rsidRPr="00606CF4" w:rsidRDefault="00606CF4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2F70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70" w:rsidRDefault="004A2652" w:rsidP="00522F7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6FA2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="000C66FF">
        <w:rPr>
          <w:rFonts w:ascii="Times New Roman" w:hAnsi="Times New Roman" w:cs="Times New Roman"/>
          <w:b/>
          <w:sz w:val="28"/>
          <w:szCs w:val="28"/>
        </w:rPr>
        <w:t>.12.2024</w:t>
      </w:r>
      <w:r w:rsidR="00522F7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  <w:t xml:space="preserve">    №</w:t>
      </w:r>
      <w:r w:rsidR="007F6FA2">
        <w:rPr>
          <w:rFonts w:ascii="Times New Roman" w:hAnsi="Times New Roman" w:cs="Times New Roman"/>
          <w:b/>
          <w:sz w:val="28"/>
          <w:szCs w:val="28"/>
        </w:rPr>
        <w:t>41</w:t>
      </w:r>
    </w:p>
    <w:p w:rsidR="00522F70" w:rsidRPr="009C602C" w:rsidRDefault="00522F70" w:rsidP="009C602C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70">
        <w:rPr>
          <w:rFonts w:ascii="Times New Roman" w:hAnsi="Times New Roman" w:cs="Times New Roman"/>
          <w:b/>
          <w:sz w:val="24"/>
          <w:szCs w:val="24"/>
        </w:rPr>
        <w:t>с. Дуляпино</w:t>
      </w:r>
    </w:p>
    <w:p w:rsidR="004A4D38" w:rsidRPr="00C53B05" w:rsidRDefault="004A4D38" w:rsidP="004A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349" w:rsidRPr="00C01349" w:rsidRDefault="00C01349" w:rsidP="00C0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49">
        <w:rPr>
          <w:rFonts w:ascii="Times New Roman" w:hAnsi="Times New Roman" w:cs="Times New Roman"/>
          <w:b/>
          <w:sz w:val="24"/>
          <w:szCs w:val="24"/>
        </w:rPr>
        <w:t>О передаче полномочий по разработке показателей  прогноза социально-экономического развития Дуляпинского сельского поселения Фурмановского муниципального р</w:t>
      </w:r>
      <w:r w:rsidR="000C66FF">
        <w:rPr>
          <w:rFonts w:ascii="Times New Roman" w:hAnsi="Times New Roman" w:cs="Times New Roman"/>
          <w:b/>
          <w:sz w:val="24"/>
          <w:szCs w:val="24"/>
        </w:rPr>
        <w:t>айона Ивановской области на 2025</w:t>
      </w:r>
      <w:r w:rsidRPr="00C013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F569E" w:rsidRDefault="009F569E" w:rsidP="004A4D38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C01349" w:rsidRDefault="00C01349" w:rsidP="00C01349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C01349">
        <w:rPr>
          <w:color w:val="000000"/>
        </w:rPr>
        <w:t xml:space="preserve">Руководствуясь статьей 173 Бюджетного кодекса Российской Федерации от 31.07.1998 № 145-ФЗ,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color w:val="000000"/>
        </w:rPr>
        <w:t>Дуляпинского</w:t>
      </w:r>
      <w:r w:rsidRPr="00C01349">
        <w:rPr>
          <w:color w:val="000000"/>
        </w:rPr>
        <w:t xml:space="preserve"> сельского поселения, Совет </w:t>
      </w:r>
      <w:r>
        <w:rPr>
          <w:color w:val="000000"/>
        </w:rPr>
        <w:t>Дуляпинского</w:t>
      </w:r>
      <w:r w:rsidRPr="00C01349">
        <w:rPr>
          <w:color w:val="000000"/>
        </w:rPr>
        <w:t xml:space="preserve"> сельского поселения</w:t>
      </w:r>
    </w:p>
    <w:p w:rsidR="00C01349" w:rsidRPr="00C01349" w:rsidRDefault="00C01349" w:rsidP="00C0134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12"/>
          <w:szCs w:val="12"/>
        </w:rPr>
      </w:pPr>
    </w:p>
    <w:p w:rsidR="00C01349" w:rsidRDefault="00C01349" w:rsidP="00C01349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C01349">
        <w:rPr>
          <w:color w:val="000000"/>
        </w:rPr>
        <w:t>р</w:t>
      </w:r>
      <w:proofErr w:type="gramEnd"/>
      <w:r w:rsidRPr="00C01349">
        <w:rPr>
          <w:color w:val="000000"/>
        </w:rPr>
        <w:t xml:space="preserve"> е ш и л :</w:t>
      </w:r>
    </w:p>
    <w:p w:rsidR="00C01349" w:rsidRPr="00C01349" w:rsidRDefault="00C01349" w:rsidP="00C01349">
      <w:pPr>
        <w:pStyle w:val="a4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C01349" w:rsidRPr="00C01349" w:rsidRDefault="000C66FF" w:rsidP="00C01349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Передать на 2025</w:t>
      </w:r>
      <w:r w:rsidR="00C01349" w:rsidRPr="00C01349">
        <w:rPr>
          <w:color w:val="000000"/>
        </w:rPr>
        <w:t xml:space="preserve"> год от администрации </w:t>
      </w:r>
      <w:r w:rsidR="00C01349">
        <w:rPr>
          <w:color w:val="000000"/>
        </w:rPr>
        <w:t>Дуляпинского</w:t>
      </w:r>
      <w:r w:rsidR="00C01349" w:rsidRPr="00C01349">
        <w:rPr>
          <w:color w:val="000000"/>
        </w:rPr>
        <w:t xml:space="preserve"> сельского поселения администрации Фурмановского муниципального района полномочия по решению вопросов местного значения </w:t>
      </w:r>
      <w:r w:rsidR="00C01349">
        <w:rPr>
          <w:color w:val="000000"/>
        </w:rPr>
        <w:t>Дуляпинского</w:t>
      </w:r>
      <w:r w:rsidR="00C01349" w:rsidRPr="00C01349">
        <w:rPr>
          <w:color w:val="000000"/>
        </w:rPr>
        <w:t xml:space="preserve"> сельского поселения Фурмановского муниципального района Ивановской </w:t>
      </w:r>
      <w:r w:rsidR="00454ED6">
        <w:rPr>
          <w:color w:val="000000"/>
        </w:rPr>
        <w:t xml:space="preserve">области </w:t>
      </w:r>
      <w:r w:rsidR="00C01349" w:rsidRPr="00C01349">
        <w:rPr>
          <w:color w:val="000000"/>
        </w:rPr>
        <w:t>по разработке показателей прогноза социально-экономического развития поселения на очередной финансовый год и на плановый период.</w:t>
      </w:r>
    </w:p>
    <w:p w:rsidR="00C01349" w:rsidRPr="00C01349" w:rsidRDefault="00C01349" w:rsidP="00C01349">
      <w:pPr>
        <w:pStyle w:val="a4"/>
        <w:spacing w:before="0" w:beforeAutospacing="0" w:after="0" w:afterAutospacing="0"/>
        <w:jc w:val="both"/>
        <w:rPr>
          <w:color w:val="000000"/>
        </w:rPr>
      </w:pPr>
      <w:r w:rsidRPr="00C01349">
        <w:rPr>
          <w:color w:val="000000"/>
        </w:rPr>
        <w:t xml:space="preserve">2. </w:t>
      </w:r>
      <w:r w:rsidR="005470CC">
        <w:rPr>
          <w:color w:val="000000"/>
        </w:rPr>
        <w:t xml:space="preserve">Поручить </w:t>
      </w:r>
      <w:r w:rsidR="00FA0FB7">
        <w:rPr>
          <w:color w:val="000000"/>
        </w:rPr>
        <w:t>Главе</w:t>
      </w:r>
      <w:r w:rsidRPr="00C01349">
        <w:rPr>
          <w:color w:val="000000"/>
        </w:rPr>
        <w:t xml:space="preserve"> </w:t>
      </w:r>
      <w:r>
        <w:rPr>
          <w:color w:val="000000"/>
        </w:rPr>
        <w:t>Дуляпинского</w:t>
      </w:r>
      <w:r w:rsidRPr="00C01349">
        <w:rPr>
          <w:color w:val="000000"/>
        </w:rPr>
        <w:t xml:space="preserve"> с</w:t>
      </w:r>
      <w:r w:rsidR="00454ED6">
        <w:rPr>
          <w:color w:val="000000"/>
        </w:rPr>
        <w:t xml:space="preserve">ельского поселения </w:t>
      </w:r>
      <w:r w:rsidR="00624390">
        <w:rPr>
          <w:color w:val="000000"/>
        </w:rPr>
        <w:t xml:space="preserve">В.В. Демину </w:t>
      </w:r>
      <w:r w:rsidRPr="00C01349">
        <w:rPr>
          <w:color w:val="000000"/>
        </w:rPr>
        <w:t>заключить с администрацией Фурма</w:t>
      </w:r>
      <w:r w:rsidR="005470CC">
        <w:rPr>
          <w:color w:val="000000"/>
        </w:rPr>
        <w:t>новского муниципального района С</w:t>
      </w:r>
      <w:r w:rsidRPr="00C01349">
        <w:rPr>
          <w:color w:val="000000"/>
        </w:rPr>
        <w:t>оглашение о передаче полномочий.</w:t>
      </w:r>
    </w:p>
    <w:p w:rsidR="00220F71" w:rsidRDefault="00220F71" w:rsidP="00220F71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616A2E">
        <w:rPr>
          <w:color w:val="000000"/>
        </w:rPr>
        <w:t>Опубликовать настоящее решение в установленном порядке.</w:t>
      </w:r>
    </w:p>
    <w:p w:rsidR="00220F71" w:rsidRDefault="00220F71" w:rsidP="00220F71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r w:rsidR="00616A2E">
        <w:rPr>
          <w:color w:val="000000"/>
        </w:rPr>
        <w:t>Настоящее решение вступает в силу со дня его официального опубликования.</w:t>
      </w:r>
    </w:p>
    <w:p w:rsidR="004A4D38" w:rsidRDefault="004A4D38" w:rsidP="00C01349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D38" w:rsidRDefault="004A4D38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69E" w:rsidRDefault="009F569E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69E" w:rsidRDefault="009F569E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102" w:rsidRPr="00721C83" w:rsidRDefault="00220102" w:rsidP="002201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220102" w:rsidRPr="00721C83" w:rsidRDefault="00220102" w:rsidP="002201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Совета Дуляпинского сельского поселения </w:t>
      </w:r>
    </w:p>
    <w:p w:rsidR="00220102" w:rsidRPr="00721C83" w:rsidRDefault="00220102" w:rsidP="002201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Фурмановского муниципального района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21C83">
        <w:rPr>
          <w:rFonts w:ascii="Times New Roman" w:hAnsi="Times New Roman" w:cs="Times New Roman"/>
          <w:b/>
          <w:sz w:val="24"/>
          <w:szCs w:val="24"/>
        </w:rPr>
        <w:t xml:space="preserve">  М.Ю. Голубева</w:t>
      </w:r>
    </w:p>
    <w:p w:rsidR="00220102" w:rsidRPr="00721C83" w:rsidRDefault="00220102" w:rsidP="002201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0102" w:rsidRPr="00721C83" w:rsidRDefault="00220102" w:rsidP="002201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Глава Дуляпинского сельского поселения                                     </w:t>
      </w:r>
    </w:p>
    <w:p w:rsidR="00220102" w:rsidRPr="00721C83" w:rsidRDefault="00220102" w:rsidP="002201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Фурмановского </w:t>
      </w:r>
      <w:proofErr w:type="gramStart"/>
      <w:r w:rsidRPr="00721C8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721C83">
        <w:rPr>
          <w:rFonts w:ascii="Times New Roman" w:hAnsi="Times New Roman" w:cs="Times New Roman"/>
          <w:b/>
          <w:sz w:val="24"/>
          <w:szCs w:val="24"/>
        </w:rPr>
        <w:t xml:space="preserve"> района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21C83">
        <w:rPr>
          <w:rFonts w:ascii="Times New Roman" w:hAnsi="Times New Roman" w:cs="Times New Roman"/>
          <w:b/>
          <w:sz w:val="24"/>
          <w:szCs w:val="24"/>
        </w:rPr>
        <w:t xml:space="preserve">   В.В. Демин</w:t>
      </w:r>
    </w:p>
    <w:p w:rsidR="00BB75FE" w:rsidRPr="009C602C" w:rsidRDefault="00BB75FE" w:rsidP="00220102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75FE" w:rsidRPr="009C602C" w:rsidSect="00CA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7FB"/>
    <w:multiLevelType w:val="hybridMultilevel"/>
    <w:tmpl w:val="EFF6544C"/>
    <w:lvl w:ilvl="0" w:tplc="DDB2A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2C1C30"/>
    <w:multiLevelType w:val="hybridMultilevel"/>
    <w:tmpl w:val="2790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A4C23"/>
    <w:multiLevelType w:val="hybridMultilevel"/>
    <w:tmpl w:val="F6A4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02C2D"/>
    <w:multiLevelType w:val="hybridMultilevel"/>
    <w:tmpl w:val="02B0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86058"/>
    <w:multiLevelType w:val="hybridMultilevel"/>
    <w:tmpl w:val="CD0AA702"/>
    <w:lvl w:ilvl="0" w:tplc="453EEF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CF4"/>
    <w:rsid w:val="00022863"/>
    <w:rsid w:val="000C66FF"/>
    <w:rsid w:val="0014434F"/>
    <w:rsid w:val="001E4302"/>
    <w:rsid w:val="00220102"/>
    <w:rsid w:val="00220F71"/>
    <w:rsid w:val="00240197"/>
    <w:rsid w:val="00443440"/>
    <w:rsid w:val="00454ED6"/>
    <w:rsid w:val="004A2652"/>
    <w:rsid w:val="004A4D38"/>
    <w:rsid w:val="004F75A4"/>
    <w:rsid w:val="00522F70"/>
    <w:rsid w:val="005346F8"/>
    <w:rsid w:val="005470CC"/>
    <w:rsid w:val="00603A24"/>
    <w:rsid w:val="00606CF4"/>
    <w:rsid w:val="00616A2E"/>
    <w:rsid w:val="00624390"/>
    <w:rsid w:val="006D19E4"/>
    <w:rsid w:val="007A4F55"/>
    <w:rsid w:val="007F6FA2"/>
    <w:rsid w:val="008344D2"/>
    <w:rsid w:val="00871238"/>
    <w:rsid w:val="008D7980"/>
    <w:rsid w:val="00934FAA"/>
    <w:rsid w:val="0094193A"/>
    <w:rsid w:val="009C602C"/>
    <w:rsid w:val="009F569E"/>
    <w:rsid w:val="00A11211"/>
    <w:rsid w:val="00A51049"/>
    <w:rsid w:val="00AB0FBD"/>
    <w:rsid w:val="00B7650A"/>
    <w:rsid w:val="00BB75FE"/>
    <w:rsid w:val="00BD6B30"/>
    <w:rsid w:val="00C01349"/>
    <w:rsid w:val="00C53B05"/>
    <w:rsid w:val="00C81D81"/>
    <w:rsid w:val="00CA1CB0"/>
    <w:rsid w:val="00CF0527"/>
    <w:rsid w:val="00E77613"/>
    <w:rsid w:val="00EE322B"/>
    <w:rsid w:val="00F44EFD"/>
    <w:rsid w:val="00F53F82"/>
    <w:rsid w:val="00F55FA7"/>
    <w:rsid w:val="00F97FAC"/>
    <w:rsid w:val="00FA0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F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dcterms:created xsi:type="dcterms:W3CDTF">2020-12-22T09:46:00Z</dcterms:created>
  <dcterms:modified xsi:type="dcterms:W3CDTF">2024-12-24T06:38:00Z</dcterms:modified>
</cp:coreProperties>
</file>