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465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августа 2020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публичных слушаний 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и дополнений в Устав Дуляпинского сельского поселения Фурмановского муниципального района Ивановской области»</w:t>
      </w:r>
    </w:p>
    <w:p w:rsidR="00F857D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Default="00D9529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Каликино</w:t>
      </w:r>
      <w:r w:rsidR="00046542"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12.08.2020</w:t>
      </w:r>
    </w:p>
    <w:p w:rsidR="00F857D2" w:rsidRPr="00046542" w:rsidRDefault="00F857D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Ивановская область, Фурмановский район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Каликино, 49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ФАП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046542" w:rsidRDefault="00D9529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13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регистрации: 1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:30 – 1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:55.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Зарегистрировано: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жители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proofErr w:type="spellStart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слушаний: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Кондратьева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Совета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Дуляпинского сельского поселения, житель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Каликино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Докладчики: </w:t>
      </w:r>
      <w:proofErr w:type="spellStart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F857D2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D13586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I.ВЫСТУПИЛА: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2F2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="00D1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D13586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D13586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проводим публичные слушания по обсуждению проекта Решения «О внесении изменений и дополнений в Устав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</w:t>
      </w:r>
      <w:r w:rsidR="00476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Решением Совета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от 2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2020 года № 32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проекте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правового акта 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и дополнений в Устав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области», согласно которому</w:t>
      </w:r>
      <w:proofErr w:type="gramEnd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публичных слушаний назначено на 1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2020 года в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ч. По адресу: Ивановская область, Фурмановский район,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Каликино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д.49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ФАП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6542" w:rsidRPr="00D95292" w:rsidRDefault="00046542" w:rsidP="00D95292">
      <w:pPr>
        <w:tabs>
          <w:tab w:val="left" w:pos="2072"/>
        </w:tabs>
        <w:spacing w:after="0" w:line="240" w:lineRule="auto"/>
        <w:jc w:val="both"/>
        <w:rPr>
          <w:sz w:val="26"/>
          <w:szCs w:val="26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жителей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проект изменений в Устав был размещен на официальном сайте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Дуляпинского 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Фурмановского муниципального района (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информационно-телекоммуникационной сети «Интернет»,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D95292" w:rsidRP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292" w:rsidRPr="00D95292">
        <w:rPr>
          <w:rFonts w:ascii="Times New Roman" w:hAnsi="Times New Roman" w:cs="Times New Roman"/>
          <w:sz w:val="24"/>
          <w:szCs w:val="24"/>
        </w:rPr>
        <w:t>сельском ФАПе (д. Каликино, д.49), и отделени</w:t>
      </w:r>
      <w:r w:rsidR="00D95292">
        <w:rPr>
          <w:rFonts w:ascii="Times New Roman" w:hAnsi="Times New Roman" w:cs="Times New Roman"/>
          <w:sz w:val="24"/>
          <w:szCs w:val="24"/>
        </w:rPr>
        <w:t xml:space="preserve">и </w:t>
      </w:r>
      <w:r w:rsidR="00D95292" w:rsidRPr="00D95292">
        <w:rPr>
          <w:rFonts w:ascii="Times New Roman" w:hAnsi="Times New Roman" w:cs="Times New Roman"/>
          <w:sz w:val="24"/>
          <w:szCs w:val="24"/>
        </w:rPr>
        <w:t>почты (д. Каликино, д.47).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Предложения, замечания и рекомендации от жителей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данному вопросу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публичных слушаниях присутствует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участники зарегистрированы.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Бачу Е.А.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сообщила, что в соответствии с Федеральным законом от 06.10.2003г. №131-Ф3 «Об общих принципах организации местного самоуправления в Российской Федерации», в целях уточнения отдельных положений Устава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предлагается внести изменения в Устав сельского поселения, касающиеся процедуры избрания главы </w:t>
      </w:r>
      <w:r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района: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 xml:space="preserve">Глава Дуляпинского сельского поселения избирается Советом Дуляпинского сельского поселения открытым голосованием из числа кандидатов, представленных </w:t>
      </w:r>
      <w:r w:rsidRPr="00F857D2">
        <w:rPr>
          <w:rFonts w:ascii="Times New Roman" w:hAnsi="Times New Roman" w:cs="Times New Roman"/>
          <w:sz w:val="24"/>
          <w:szCs w:val="24"/>
        </w:rPr>
        <w:lastRenderedPageBreak/>
        <w:t>конкурсной комиссией по результатам конкурса, сроком на два с половиной года, но не более срока полномочий избравшего его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Избранным на должность главы Дуляпинского сельского поселения считается кандидат, за которого проголосовали более половины от установленной настоящим Уставом численности депутатов Совета Дуляпинского сельского поселения.</w:t>
      </w:r>
    </w:p>
    <w:p w:rsidR="0015131F" w:rsidRPr="00F857D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Избрание Главы Дуляпинского сельского поселения проводится в порядке, установленном Регламентом Совета Дуляпинского сельского поселения, и оформляется решением Совета Дуляпинского сельского поселения по результатам голосования.</w:t>
      </w:r>
    </w:p>
    <w:p w:rsidR="0015131F" w:rsidRPr="00046542" w:rsidRDefault="0015131F" w:rsidP="00D1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7D2">
        <w:rPr>
          <w:rFonts w:ascii="Times New Roman" w:hAnsi="Times New Roman" w:cs="Times New Roman"/>
          <w:sz w:val="24"/>
          <w:szCs w:val="24"/>
        </w:rPr>
        <w:t>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</w:t>
      </w:r>
    </w:p>
    <w:p w:rsidR="00046542" w:rsidRPr="00046542" w:rsidRDefault="00046542" w:rsidP="00D135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действующей редакции Устава глава избирается большинством в 2/3 голосов от установленной численности депутатов Совета сельского поселения.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 ходе публичных слушаний от участников публичных слушаний вопросы не поступили.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 выносится пр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едложение рекомендовать Совету 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области;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- </w:t>
      </w:r>
      <w:r w:rsidR="001774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РЕШИЛИ: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Считать публичные слушания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области» состоявшимися.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Рекомендовать Совету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внести изменения и дополнения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Ивановской области.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Опубликовать протокол и итоговый документ публичных слушаний по обсуждению проекта Решения «О внесении изменений и дополнений 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района» в «Вестнике администрации Фурмановского муниципального района и Совета Фурмановского муниципального района» и разместить на официальном сайте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Фурмановского муниципального района (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http://admduliapino.ru/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информационно-телекоммуникационной сети «Интернет».</w:t>
      </w:r>
      <w:proofErr w:type="gramEnd"/>
    </w:p>
    <w:p w:rsidR="00046542" w:rsidRPr="00046542" w:rsidRDefault="00D9529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«За» - 4</w:t>
      </w:r>
      <w:r w:rsidR="00046542"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«Против» - 0. «Воздержались» - 0.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публичных слушаний: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</w:t>
      </w:r>
      <w:r w:rsidR="00D95292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Кондратьева</w:t>
      </w: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B4" w:rsidRDefault="00C676B4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B4" w:rsidRDefault="00C676B4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B4" w:rsidRDefault="00C676B4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6B4" w:rsidRDefault="00C676B4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Pr="00046542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публичных слушаний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.08.2020 г.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проекта Решения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и дополнений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Дуляпинского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Фурмановского муниципального района»</w:t>
      </w:r>
    </w:p>
    <w:p w:rsidR="00D13586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Мотивированное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принятого решения по итогам публичных слушаний, </w:t>
      </w:r>
    </w:p>
    <w:p w:rsidR="00046542" w:rsidRP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общественных обсуждений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обсуждению проекта Решения «О внесении изменений и дополнений </w:t>
      </w:r>
    </w:p>
    <w:p w:rsidR="00D13586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  <w:r w:rsidR="0015131F"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Дуляпинского</w:t>
      </w: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</w:p>
    <w:p w:rsidR="00046542" w:rsidRDefault="00046542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7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Фурмановского муниципального района»</w:t>
      </w:r>
    </w:p>
    <w:p w:rsidR="00D13586" w:rsidRPr="00046542" w:rsidRDefault="00D13586" w:rsidP="00F857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7"/>
        <w:gridCol w:w="4843"/>
      </w:tblGrid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проведения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(краткое содержание) рассматриваемого проекта (вопроса)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публичных слушаний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Совету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 внести изменения и дополнения в Устав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Дуляпинского 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Фурмановского муниципального района Ивановской области</w:t>
            </w:r>
          </w:p>
        </w:tc>
      </w:tr>
      <w:tr w:rsidR="0015131F" w:rsidRPr="00F857D2" w:rsidTr="00046542">
        <w:tc>
          <w:tcPr>
            <w:tcW w:w="9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Мотивированное обоснование принятого решения</w:t>
            </w:r>
          </w:p>
        </w:tc>
        <w:tc>
          <w:tcPr>
            <w:tcW w:w="1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542" w:rsidRPr="00046542" w:rsidRDefault="00046542" w:rsidP="00F85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принципов демократии, гласности при избрании главы </w:t>
            </w:r>
            <w:r w:rsidR="0015131F" w:rsidRPr="00F8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Дуляпинского</w:t>
            </w:r>
            <w:r w:rsidRPr="000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Фурмановского муниципального района.</w:t>
            </w:r>
          </w:p>
        </w:tc>
      </w:tr>
    </w:tbl>
    <w:p w:rsidR="0015131F" w:rsidRPr="00F857D2" w:rsidRDefault="0015131F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586" w:rsidRDefault="00D13586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42" w:rsidRPr="00046542" w:rsidRDefault="00046542" w:rsidP="00F85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публичных слушани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й: _________________________</w:t>
      </w:r>
      <w:r w:rsidRPr="0004654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5131F" w:rsidRPr="00F857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Бачу</w:t>
      </w:r>
    </w:p>
    <w:p w:rsidR="00C93BC3" w:rsidRPr="00F857D2" w:rsidRDefault="00C93BC3" w:rsidP="00F857D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93BC3" w:rsidRPr="00F8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DF5"/>
    <w:rsid w:val="00046542"/>
    <w:rsid w:val="000B2DF5"/>
    <w:rsid w:val="0015131F"/>
    <w:rsid w:val="001774D5"/>
    <w:rsid w:val="002F2CD7"/>
    <w:rsid w:val="00476796"/>
    <w:rsid w:val="00961D13"/>
    <w:rsid w:val="00C676B4"/>
    <w:rsid w:val="00C93BC3"/>
    <w:rsid w:val="00D13586"/>
    <w:rsid w:val="00D95292"/>
    <w:rsid w:val="00E44009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6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2020-08-13T10:12:00Z</dcterms:created>
  <dcterms:modified xsi:type="dcterms:W3CDTF">2020-08-13T12:15:00Z</dcterms:modified>
</cp:coreProperties>
</file>