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>РОССИЙСКАЯ  ФЕДЕРАЦИЯ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АДМИНИСТРАЦИЯ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ДУЛЯПИНСКОГО СЕЛЬСКОГО ПОСЕЛЕНИЯ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 xml:space="preserve">ФУРМАНОВСКОГО МУНИЦИПАЛЬНОГО РАЙОНА </w:t>
      </w:r>
    </w:p>
    <w:p w:rsidR="00150BA0" w:rsidRPr="00012607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012607">
        <w:rPr>
          <w:b/>
          <w:sz w:val="28"/>
          <w:szCs w:val="28"/>
        </w:rPr>
        <w:t>ИВАНОВСКОЙ ОБЛАСТИ</w:t>
      </w:r>
    </w:p>
    <w:p w:rsidR="00150BA0" w:rsidRDefault="00150BA0" w:rsidP="00150BA0">
      <w:pPr>
        <w:spacing w:line="276" w:lineRule="auto"/>
        <w:jc w:val="center"/>
        <w:rPr>
          <w:sz w:val="28"/>
          <w:szCs w:val="28"/>
        </w:rPr>
      </w:pPr>
    </w:p>
    <w:p w:rsidR="00150BA0" w:rsidRDefault="00150BA0" w:rsidP="00150BA0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0BA0" w:rsidRDefault="00150BA0" w:rsidP="00150BA0">
      <w:pPr>
        <w:spacing w:line="276" w:lineRule="auto"/>
        <w:jc w:val="center"/>
        <w:rPr>
          <w:b/>
          <w:sz w:val="28"/>
          <w:szCs w:val="28"/>
        </w:rPr>
      </w:pPr>
    </w:p>
    <w:p w:rsidR="00150BA0" w:rsidRDefault="00150BA0" w:rsidP="00150BA0">
      <w:pPr>
        <w:spacing w:line="276" w:lineRule="auto"/>
        <w:rPr>
          <w:b/>
          <w:sz w:val="28"/>
          <w:szCs w:val="28"/>
        </w:rPr>
      </w:pPr>
      <w:r w:rsidRPr="009D45EC">
        <w:rPr>
          <w:b/>
          <w:sz w:val="28"/>
          <w:szCs w:val="28"/>
        </w:rPr>
        <w:t xml:space="preserve">от </w:t>
      </w:r>
      <w:r w:rsidR="00F82E17">
        <w:rPr>
          <w:b/>
          <w:sz w:val="28"/>
          <w:szCs w:val="28"/>
        </w:rPr>
        <w:t>1</w:t>
      </w:r>
      <w:r w:rsidR="002E64D8">
        <w:rPr>
          <w:b/>
          <w:sz w:val="28"/>
          <w:szCs w:val="28"/>
        </w:rPr>
        <w:t>9</w:t>
      </w:r>
      <w:r w:rsidRPr="009D45EC">
        <w:rPr>
          <w:b/>
          <w:sz w:val="28"/>
          <w:szCs w:val="28"/>
        </w:rPr>
        <w:t>.</w:t>
      </w:r>
      <w:r w:rsidR="00F82E17">
        <w:rPr>
          <w:b/>
          <w:sz w:val="28"/>
          <w:szCs w:val="28"/>
        </w:rPr>
        <w:t>10</w:t>
      </w:r>
      <w:r w:rsidRPr="009D45EC">
        <w:rPr>
          <w:b/>
          <w:sz w:val="28"/>
          <w:szCs w:val="28"/>
        </w:rPr>
        <w:t>.2022</w:t>
      </w:r>
      <w:r w:rsidRPr="009D45EC">
        <w:rPr>
          <w:sz w:val="28"/>
          <w:szCs w:val="28"/>
        </w:rPr>
        <w:t xml:space="preserve"> </w:t>
      </w:r>
      <w:r w:rsidRPr="00603D5D">
        <w:rPr>
          <w:b/>
          <w:sz w:val="28"/>
          <w:szCs w:val="28"/>
        </w:rPr>
        <w:t>г.</w:t>
      </w:r>
      <w:r w:rsidRPr="009D45EC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D45EC">
        <w:rPr>
          <w:sz w:val="28"/>
          <w:szCs w:val="28"/>
        </w:rPr>
        <w:t xml:space="preserve">     </w:t>
      </w:r>
      <w:r w:rsidR="00F82E17">
        <w:rPr>
          <w:sz w:val="28"/>
          <w:szCs w:val="28"/>
        </w:rPr>
        <w:t xml:space="preserve">        </w:t>
      </w:r>
      <w:r w:rsidRPr="009D45EC">
        <w:rPr>
          <w:sz w:val="28"/>
          <w:szCs w:val="28"/>
        </w:rPr>
        <w:t xml:space="preserve">     </w:t>
      </w:r>
      <w:r w:rsidRPr="009D45EC">
        <w:rPr>
          <w:b/>
          <w:sz w:val="28"/>
          <w:szCs w:val="28"/>
        </w:rPr>
        <w:t>№</w:t>
      </w:r>
      <w:r w:rsidR="002E64D8">
        <w:rPr>
          <w:b/>
          <w:sz w:val="28"/>
          <w:szCs w:val="28"/>
        </w:rPr>
        <w:t>5</w:t>
      </w:r>
      <w:r w:rsidR="00F82E17">
        <w:rPr>
          <w:b/>
          <w:sz w:val="28"/>
          <w:szCs w:val="28"/>
        </w:rPr>
        <w:t>8</w:t>
      </w:r>
    </w:p>
    <w:p w:rsidR="00150BA0" w:rsidRPr="00866CB3" w:rsidRDefault="00150BA0" w:rsidP="00150BA0">
      <w:pPr>
        <w:spacing w:line="276" w:lineRule="auto"/>
        <w:jc w:val="center"/>
        <w:rPr>
          <w:b/>
          <w:sz w:val="28"/>
          <w:szCs w:val="28"/>
        </w:rPr>
      </w:pPr>
      <w:r w:rsidRPr="00866CB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Дуляпино</w:t>
      </w:r>
    </w:p>
    <w:p w:rsidR="00150BA0" w:rsidRPr="009D45EC" w:rsidRDefault="00150BA0" w:rsidP="00150BA0">
      <w:pPr>
        <w:spacing w:line="276" w:lineRule="auto"/>
        <w:rPr>
          <w:b/>
          <w:sz w:val="28"/>
          <w:szCs w:val="28"/>
        </w:rPr>
      </w:pPr>
    </w:p>
    <w:p w:rsidR="00F82E17" w:rsidRPr="00F82E17" w:rsidRDefault="00F82E17" w:rsidP="00F82E17">
      <w:pPr>
        <w:pStyle w:val="ae"/>
        <w:spacing w:line="276" w:lineRule="auto"/>
        <w:jc w:val="both"/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150BA0" w:rsidRPr="00150BA0" w:rsidRDefault="00150BA0" w:rsidP="00150BA0">
      <w:pPr>
        <w:pStyle w:val="ae"/>
        <w:spacing w:line="276" w:lineRule="auto"/>
        <w:jc w:val="both"/>
        <w:rPr>
          <w:b/>
          <w:bCs/>
          <w:sz w:val="28"/>
          <w:szCs w:val="28"/>
          <w:lang w:val="ru-RU"/>
        </w:rPr>
      </w:pPr>
    </w:p>
    <w:p w:rsidR="00F82E17" w:rsidRPr="00F82E17" w:rsidRDefault="00F82E17" w:rsidP="00F82E17">
      <w:pPr>
        <w:spacing w:line="276" w:lineRule="auto"/>
        <w:ind w:firstLine="709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В соответствии с Федеральными законами от 01.07.2021 №275-ФЗ «О внесении изменений в градостроительный кодекс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</w:t>
      </w:r>
    </w:p>
    <w:p w:rsidR="00150BA0" w:rsidRPr="00603D5D" w:rsidRDefault="00150BA0" w:rsidP="00150B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03D5D">
        <w:rPr>
          <w:b/>
          <w:sz w:val="28"/>
          <w:szCs w:val="28"/>
        </w:rPr>
        <w:t>постановляет:</w:t>
      </w:r>
    </w:p>
    <w:p w:rsidR="00F82E17" w:rsidRDefault="00F82E17" w:rsidP="00F82E17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Утвердить Административный регламент предоста</w:t>
      </w:r>
      <w:r>
        <w:rPr>
          <w:sz w:val="28"/>
          <w:szCs w:val="28"/>
        </w:rPr>
        <w:t xml:space="preserve">вления </w:t>
      </w:r>
      <w:r w:rsidRPr="00F82E17">
        <w:rPr>
          <w:sz w:val="28"/>
          <w:szCs w:val="28"/>
        </w:rPr>
        <w:t>муниципальной услуги «Предоставление порубочного билета и (или) разрешения на пересадку деревьев и кустарников» (Приложение). </w:t>
      </w:r>
    </w:p>
    <w:p w:rsidR="00F82E17" w:rsidRPr="00F82E17" w:rsidRDefault="00F82E17" w:rsidP="00F82E17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Обнародовать настоящее постановление в установленном порядке.</w:t>
      </w:r>
    </w:p>
    <w:p w:rsidR="00150BA0" w:rsidRPr="00150BA0" w:rsidRDefault="00F82E17" w:rsidP="00F82E17">
      <w:pPr>
        <w:pStyle w:val="af0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F82E17">
        <w:rPr>
          <w:bCs/>
          <w:sz w:val="28"/>
          <w:szCs w:val="28"/>
        </w:rPr>
        <w:t>Контроль за</w:t>
      </w:r>
      <w:proofErr w:type="gramEnd"/>
      <w:r w:rsidRPr="00F82E17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50BA0" w:rsidRDefault="00150BA0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Default="00F82E17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Default="00F82E17" w:rsidP="00150BA0">
      <w:pPr>
        <w:spacing w:line="276" w:lineRule="auto"/>
        <w:jc w:val="both"/>
        <w:rPr>
          <w:b/>
          <w:sz w:val="28"/>
          <w:szCs w:val="28"/>
        </w:rPr>
      </w:pPr>
    </w:p>
    <w:p w:rsidR="00467A5A" w:rsidRDefault="00467A5A" w:rsidP="00150BA0">
      <w:pPr>
        <w:spacing w:line="276" w:lineRule="auto"/>
        <w:jc w:val="both"/>
        <w:rPr>
          <w:b/>
          <w:sz w:val="28"/>
          <w:szCs w:val="28"/>
        </w:rPr>
      </w:pPr>
    </w:p>
    <w:p w:rsidR="00150BA0" w:rsidRPr="00150BA0" w:rsidRDefault="00150BA0" w:rsidP="00150BA0">
      <w:pPr>
        <w:spacing w:line="276" w:lineRule="auto"/>
        <w:jc w:val="both"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proofErr w:type="spellStart"/>
      <w:r w:rsidRPr="00F82E17">
        <w:rPr>
          <w:sz w:val="28"/>
          <w:szCs w:val="28"/>
        </w:rPr>
        <w:t>Врио</w:t>
      </w:r>
      <w:proofErr w:type="spellEnd"/>
      <w:r w:rsidRPr="00F82E17">
        <w:rPr>
          <w:sz w:val="28"/>
          <w:szCs w:val="28"/>
        </w:rPr>
        <w:t xml:space="preserve"> главы Дуляпинского                                                               В.В. Демин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сельского поселения                                 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Фурмановского муниципального района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jc w:val="right"/>
        <w:rPr>
          <w:sz w:val="28"/>
          <w:szCs w:val="28"/>
        </w:rPr>
      </w:pPr>
      <w:r w:rsidRPr="00F82E17">
        <w:rPr>
          <w:sz w:val="28"/>
          <w:szCs w:val="28"/>
        </w:rPr>
        <w:t xml:space="preserve">Приложение </w:t>
      </w:r>
    </w:p>
    <w:p w:rsidR="00F82E17" w:rsidRPr="00F82E17" w:rsidRDefault="00F82E17" w:rsidP="00F82E17">
      <w:pPr>
        <w:tabs>
          <w:tab w:val="left" w:pos="3300"/>
        </w:tabs>
        <w:suppressAutoHyphens/>
        <w:jc w:val="right"/>
        <w:rPr>
          <w:sz w:val="28"/>
          <w:szCs w:val="28"/>
        </w:rPr>
      </w:pPr>
      <w:r w:rsidRPr="00F82E17">
        <w:rPr>
          <w:sz w:val="28"/>
          <w:szCs w:val="28"/>
        </w:rPr>
        <w:t xml:space="preserve">к постановлению </w:t>
      </w:r>
    </w:p>
    <w:p w:rsidR="00F82E17" w:rsidRPr="00F82E17" w:rsidRDefault="00F82E17" w:rsidP="00F82E17">
      <w:pPr>
        <w:tabs>
          <w:tab w:val="left" w:pos="3300"/>
        </w:tabs>
        <w:suppressAutoHyphens/>
        <w:jc w:val="right"/>
        <w:rPr>
          <w:sz w:val="28"/>
          <w:szCs w:val="28"/>
        </w:rPr>
      </w:pPr>
      <w:r w:rsidRPr="00F82E1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Дуляпинского</w:t>
      </w:r>
    </w:p>
    <w:p w:rsidR="00F82E17" w:rsidRPr="00F82E17" w:rsidRDefault="00F82E17" w:rsidP="00F82E17">
      <w:pPr>
        <w:tabs>
          <w:tab w:val="left" w:pos="3300"/>
        </w:tabs>
        <w:suppressAutoHyphens/>
        <w:jc w:val="right"/>
        <w:rPr>
          <w:sz w:val="28"/>
          <w:szCs w:val="28"/>
        </w:rPr>
      </w:pPr>
      <w:r w:rsidRPr="00F82E17">
        <w:rPr>
          <w:sz w:val="28"/>
          <w:szCs w:val="28"/>
        </w:rPr>
        <w:t>сельского поселения</w:t>
      </w:r>
    </w:p>
    <w:p w:rsidR="00F82E17" w:rsidRPr="00F82E17" w:rsidRDefault="00F82E17" w:rsidP="00F82E17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19</w:t>
      </w:r>
      <w:r w:rsidRPr="00F82E1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F82E17">
        <w:rPr>
          <w:sz w:val="28"/>
          <w:szCs w:val="28"/>
          <w:u w:val="single"/>
        </w:rPr>
        <w:t xml:space="preserve">.2022 года </w:t>
      </w:r>
      <w:r w:rsidR="00D02005">
        <w:rPr>
          <w:sz w:val="28"/>
          <w:szCs w:val="28"/>
          <w:u w:val="single"/>
        </w:rPr>
        <w:t xml:space="preserve">  </w:t>
      </w:r>
      <w:r w:rsidRPr="00F82E1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58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Административный регламент</w:t>
      </w:r>
    </w:p>
    <w:p w:rsidR="00F82E17" w:rsidRPr="00F82E17" w:rsidRDefault="00F82E17" w:rsidP="00F82E17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по предоставлению муниципальной услуги</w:t>
      </w:r>
    </w:p>
    <w:p w:rsidR="00F82E17" w:rsidRPr="00F82E17" w:rsidRDefault="00F82E17" w:rsidP="00F82E17">
      <w:pPr>
        <w:tabs>
          <w:tab w:val="left" w:pos="3300"/>
        </w:tabs>
        <w:suppressAutoHyphens/>
        <w:jc w:val="center"/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1. Общие положения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Cs/>
          <w:sz w:val="28"/>
          <w:szCs w:val="28"/>
        </w:rPr>
        <w:t xml:space="preserve">1.1. Административный регламент по предоставлению порубочного билета и (или) разрешения на пересадку деревьев и кустарников на территории </w:t>
      </w:r>
      <w:r w:rsidR="0028547C">
        <w:rPr>
          <w:bCs/>
          <w:sz w:val="28"/>
          <w:szCs w:val="28"/>
        </w:rPr>
        <w:t>Дуляпинского</w:t>
      </w:r>
      <w:r w:rsidRPr="00F82E17">
        <w:rPr>
          <w:bCs/>
          <w:sz w:val="28"/>
          <w:szCs w:val="28"/>
        </w:rPr>
        <w:t xml:space="preserve"> сельского поселения  (далее - Регламент) определяет процедуру и порядок предоставления заявителям порубочного билета и (или) разрешения на пересадку деревьев и кустарников на территории </w:t>
      </w:r>
      <w:r w:rsidR="0028547C">
        <w:rPr>
          <w:bCs/>
          <w:sz w:val="28"/>
          <w:szCs w:val="28"/>
        </w:rPr>
        <w:t>Дуляпинского</w:t>
      </w:r>
      <w:r w:rsidR="0028547C" w:rsidRPr="00F82E17">
        <w:rPr>
          <w:bCs/>
          <w:sz w:val="28"/>
          <w:szCs w:val="28"/>
        </w:rPr>
        <w:t xml:space="preserve"> </w:t>
      </w:r>
      <w:r w:rsidRPr="00F82E17">
        <w:rPr>
          <w:bCs/>
          <w:sz w:val="28"/>
          <w:szCs w:val="28"/>
        </w:rPr>
        <w:t>сельского поселения.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Cs/>
          <w:sz w:val="28"/>
          <w:szCs w:val="28"/>
        </w:rPr>
        <w:t>1.1.1.Основные понятия, используемые в настоящем Регламенте:</w:t>
      </w:r>
      <w:r>
        <w:rPr>
          <w:b/>
          <w:sz w:val="28"/>
          <w:szCs w:val="28"/>
        </w:rPr>
        <w:t xml:space="preserve"> 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 xml:space="preserve">дерево </w:t>
      </w:r>
      <w:r w:rsidRPr="00F82E17">
        <w:rPr>
          <w:bCs/>
          <w:sz w:val="28"/>
          <w:szCs w:val="28"/>
        </w:rPr>
        <w:t>- это растение, имеющее четко выраженный одревесневший ствол диаметром не менее пяти сантиметров на высоте 1,3 метра, за исключением саженцев;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 xml:space="preserve">дерево </w:t>
      </w:r>
      <w:proofErr w:type="spellStart"/>
      <w:r w:rsidRPr="00F82E17">
        <w:rPr>
          <w:b/>
          <w:bCs/>
          <w:sz w:val="28"/>
          <w:szCs w:val="28"/>
        </w:rPr>
        <w:t>кустовидного</w:t>
      </w:r>
      <w:proofErr w:type="spellEnd"/>
      <w:r w:rsidRPr="00F82E17">
        <w:rPr>
          <w:b/>
          <w:bCs/>
          <w:sz w:val="28"/>
          <w:szCs w:val="28"/>
        </w:rPr>
        <w:t xml:space="preserve"> типа </w:t>
      </w:r>
      <w:r w:rsidRPr="00F82E17">
        <w:rPr>
          <w:bCs/>
          <w:sz w:val="28"/>
          <w:szCs w:val="28"/>
        </w:rPr>
        <w:t>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>кустарник</w:t>
      </w:r>
      <w:r w:rsidRPr="00F82E17">
        <w:rPr>
          <w:bCs/>
          <w:sz w:val="28"/>
          <w:szCs w:val="28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>поросль</w:t>
      </w:r>
      <w:r w:rsidRPr="00F82E17">
        <w:rPr>
          <w:bCs/>
          <w:sz w:val="28"/>
          <w:szCs w:val="28"/>
        </w:rPr>
        <w:t xml:space="preserve"> - молодые побеги растений, развивающиеся из придаточных или спящих почек на пнях или корнях лиственных деревьев;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>санитарные рубки</w:t>
      </w:r>
      <w:r w:rsidRPr="00F82E17">
        <w:rPr>
          <w:bCs/>
          <w:sz w:val="28"/>
          <w:szCs w:val="28"/>
        </w:rPr>
        <w:t xml:space="preserve"> - вырубка (снос) сухостойных, больных деревьев и кустарников, не подлежащих лечению и оздоровлению; 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>пересадка зеленых насаждений</w:t>
      </w:r>
      <w:r w:rsidRPr="00F82E17">
        <w:rPr>
          <w:bCs/>
          <w:sz w:val="28"/>
          <w:szCs w:val="28"/>
        </w:rPr>
        <w:t xml:space="preserve"> - агротехнический прием, заключающийся в перенесении зеленых насаждений с одного места на другое с комом земли;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>таксация</w:t>
      </w:r>
      <w:r w:rsidRPr="00F82E17">
        <w:rPr>
          <w:bCs/>
          <w:sz w:val="28"/>
          <w:szCs w:val="28"/>
        </w:rPr>
        <w:t xml:space="preserve"> - определение объема срубленных и растущих деревьев, запаса насаждений и </w:t>
      </w:r>
      <w:proofErr w:type="gramStart"/>
      <w:r w:rsidRPr="00F82E17">
        <w:rPr>
          <w:bCs/>
          <w:sz w:val="28"/>
          <w:szCs w:val="28"/>
        </w:rPr>
        <w:t>прироста</w:t>
      </w:r>
      <w:proofErr w:type="gramEnd"/>
      <w:r w:rsidRPr="00F82E17">
        <w:rPr>
          <w:bCs/>
          <w:sz w:val="28"/>
          <w:szCs w:val="28"/>
        </w:rPr>
        <w:t xml:space="preserve"> как отдельных деревьев, так и целых насаждений;</w:t>
      </w:r>
    </w:p>
    <w:p w:rsidR="00F82E17" w:rsidRDefault="00F82E17" w:rsidP="0028547C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/>
          <w:bCs/>
          <w:sz w:val="28"/>
          <w:szCs w:val="28"/>
        </w:rPr>
        <w:t xml:space="preserve">порубочный билет и (или) разрешение на пересадку деревьев и кустарников на территории сельского поселения (далее - порубочный билет) </w:t>
      </w:r>
      <w:r w:rsidRPr="00F82E17">
        <w:rPr>
          <w:bCs/>
          <w:sz w:val="28"/>
          <w:szCs w:val="28"/>
        </w:rPr>
        <w:t>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F82E17" w:rsidRDefault="00F82E17" w:rsidP="00F82E17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Cs/>
          <w:sz w:val="28"/>
          <w:szCs w:val="28"/>
        </w:rPr>
        <w:lastRenderedPageBreak/>
        <w:t>1.1.</w:t>
      </w:r>
      <w:r w:rsidR="0028547C">
        <w:rPr>
          <w:bCs/>
          <w:sz w:val="28"/>
          <w:szCs w:val="28"/>
        </w:rPr>
        <w:t>2</w:t>
      </w:r>
      <w:r w:rsidRPr="00F82E17">
        <w:rPr>
          <w:bCs/>
          <w:sz w:val="28"/>
          <w:szCs w:val="28"/>
        </w:rPr>
        <w:t>.</w:t>
      </w:r>
      <w:r w:rsidR="0028547C">
        <w:rPr>
          <w:bCs/>
          <w:sz w:val="28"/>
          <w:szCs w:val="28"/>
        </w:rPr>
        <w:t xml:space="preserve"> </w:t>
      </w:r>
      <w:proofErr w:type="gramStart"/>
      <w:r w:rsidRPr="00F82E17">
        <w:rPr>
          <w:bCs/>
          <w:sz w:val="28"/>
          <w:szCs w:val="28"/>
        </w:rPr>
        <w:t>Действие настоящего Регламента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</w:t>
      </w:r>
      <w:proofErr w:type="gramEnd"/>
      <w:r w:rsidRPr="00F82E17">
        <w:rPr>
          <w:bCs/>
          <w:sz w:val="28"/>
          <w:szCs w:val="28"/>
        </w:rPr>
        <w:t xml:space="preserve"> частей дорог.</w:t>
      </w:r>
    </w:p>
    <w:p w:rsidR="00F82E17" w:rsidRDefault="00F82E17" w:rsidP="00F82E17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Cs/>
          <w:sz w:val="28"/>
          <w:szCs w:val="28"/>
        </w:rPr>
        <w:t>1.1.</w:t>
      </w:r>
      <w:r w:rsidR="0028547C">
        <w:rPr>
          <w:bCs/>
          <w:sz w:val="28"/>
          <w:szCs w:val="28"/>
        </w:rPr>
        <w:t>3</w:t>
      </w:r>
      <w:r w:rsidRPr="00F82E17">
        <w:rPr>
          <w:bCs/>
          <w:sz w:val="28"/>
          <w:szCs w:val="28"/>
        </w:rPr>
        <w:t>.</w:t>
      </w:r>
      <w:r w:rsidR="0028547C">
        <w:rPr>
          <w:bCs/>
          <w:sz w:val="28"/>
          <w:szCs w:val="28"/>
        </w:rPr>
        <w:t xml:space="preserve"> </w:t>
      </w:r>
      <w:r w:rsidRPr="00F82E17">
        <w:rPr>
          <w:bCs/>
          <w:sz w:val="28"/>
          <w:szCs w:val="28"/>
        </w:rPr>
        <w:t>Проведение</w:t>
      </w:r>
      <w:r w:rsidR="0028547C">
        <w:rPr>
          <w:bCs/>
          <w:sz w:val="28"/>
          <w:szCs w:val="28"/>
        </w:rPr>
        <w:t xml:space="preserve"> работ, указанных в пункте 1.1.2.</w:t>
      </w:r>
      <w:r w:rsidRPr="00F82E17">
        <w:rPr>
          <w:bCs/>
          <w:sz w:val="28"/>
          <w:szCs w:val="28"/>
        </w:rPr>
        <w:t xml:space="preserve"> настоящего Регламента, осуществляется по согласованию с администрацией </w:t>
      </w:r>
      <w:r w:rsidR="0028547C">
        <w:rPr>
          <w:bCs/>
          <w:sz w:val="28"/>
          <w:szCs w:val="28"/>
        </w:rPr>
        <w:t>Дуляпинского</w:t>
      </w:r>
      <w:r w:rsidR="0028547C" w:rsidRPr="00F82E17">
        <w:rPr>
          <w:bCs/>
          <w:sz w:val="28"/>
          <w:szCs w:val="28"/>
        </w:rPr>
        <w:t xml:space="preserve"> </w:t>
      </w:r>
      <w:r w:rsidRPr="00F82E17">
        <w:rPr>
          <w:bCs/>
          <w:sz w:val="28"/>
          <w:szCs w:val="28"/>
        </w:rPr>
        <w:t>сельского поселения</w:t>
      </w:r>
    </w:p>
    <w:p w:rsidR="00F82E17" w:rsidRDefault="00F82E17" w:rsidP="00F82E17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bCs/>
          <w:sz w:val="28"/>
          <w:szCs w:val="28"/>
        </w:rPr>
        <w:t>1.1.</w:t>
      </w:r>
      <w:r w:rsidR="0028547C">
        <w:rPr>
          <w:bCs/>
          <w:sz w:val="28"/>
          <w:szCs w:val="28"/>
        </w:rPr>
        <w:t>4</w:t>
      </w:r>
      <w:r w:rsidRPr="00F82E17">
        <w:rPr>
          <w:bCs/>
          <w:sz w:val="28"/>
          <w:szCs w:val="28"/>
        </w:rPr>
        <w:t>.</w:t>
      </w:r>
      <w:r w:rsidR="0028547C">
        <w:rPr>
          <w:bCs/>
          <w:sz w:val="28"/>
          <w:szCs w:val="28"/>
        </w:rPr>
        <w:t xml:space="preserve"> </w:t>
      </w:r>
      <w:r w:rsidRPr="00F82E17">
        <w:rPr>
          <w:bCs/>
          <w:sz w:val="28"/>
          <w:szCs w:val="28"/>
        </w:rPr>
        <w:t>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F82E17" w:rsidRPr="00F82E17" w:rsidRDefault="00F82E17" w:rsidP="00F82E17">
      <w:pPr>
        <w:tabs>
          <w:tab w:val="left" w:pos="3300"/>
        </w:tabs>
        <w:suppressAutoHyphens/>
        <w:ind w:firstLine="567"/>
        <w:jc w:val="both"/>
        <w:rPr>
          <w:b/>
          <w:sz w:val="28"/>
          <w:szCs w:val="28"/>
        </w:rPr>
      </w:pPr>
      <w:r w:rsidRPr="00F82E17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физические лица, 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индивидуальные предприниматели, 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юридические лица или их представители, подавшие заявление на предоставление муниципальной услуги, 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отраслевые (функциональные) органы местного самоуправления Ивановской области, в том числе с правами юридического лица.</w:t>
      </w:r>
    </w:p>
    <w:p w:rsidR="00F82E17" w:rsidRPr="00F82E17" w:rsidRDefault="00F82E17" w:rsidP="00F82E17">
      <w:pPr>
        <w:tabs>
          <w:tab w:val="left" w:pos="3300"/>
        </w:tabs>
        <w:suppressAutoHyphens/>
        <w:ind w:firstLine="567"/>
        <w:rPr>
          <w:sz w:val="28"/>
          <w:szCs w:val="28"/>
        </w:rPr>
      </w:pPr>
      <w:r w:rsidRPr="00F82E17">
        <w:rPr>
          <w:sz w:val="28"/>
          <w:szCs w:val="28"/>
        </w:rPr>
        <w:t xml:space="preserve">Представлять интересы заявителя имеют право: 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доверенности, </w:t>
      </w:r>
    </w:p>
    <w:p w:rsidR="00F82E17" w:rsidRPr="00F82E17" w:rsidRDefault="00F82E17" w:rsidP="00F82E17">
      <w:pPr>
        <w:numPr>
          <w:ilvl w:val="0"/>
          <w:numId w:val="17"/>
        </w:num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от имени физических лиц могут выступать представители, действующие на основании доверенности.</w:t>
      </w:r>
    </w:p>
    <w:p w:rsidR="00800F93" w:rsidRDefault="00F82E17" w:rsidP="00800F93">
      <w:pPr>
        <w:tabs>
          <w:tab w:val="left" w:pos="3300"/>
        </w:tabs>
        <w:suppressAutoHyphens/>
        <w:ind w:firstLine="567"/>
        <w:rPr>
          <w:sz w:val="28"/>
          <w:szCs w:val="28"/>
        </w:rPr>
      </w:pPr>
      <w:bookmarkStart w:id="0" w:name="sub_103"/>
      <w:r w:rsidRPr="00F82E17">
        <w:rPr>
          <w:sz w:val="28"/>
          <w:szCs w:val="28"/>
        </w:rPr>
        <w:t xml:space="preserve">1.3. Информация о месте нахождения </w:t>
      </w:r>
      <w:r w:rsidR="00800F93">
        <w:rPr>
          <w:sz w:val="28"/>
          <w:szCs w:val="28"/>
        </w:rPr>
        <w:t>и графике работы Администрации.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Место нахождения:</w:t>
      </w:r>
      <w:r w:rsidRPr="00F82E17">
        <w:rPr>
          <w:sz w:val="28"/>
          <w:szCs w:val="28"/>
          <w:u w:val="single"/>
        </w:rPr>
        <w:t xml:space="preserve"> 1555</w:t>
      </w:r>
      <w:r w:rsidR="0028547C">
        <w:rPr>
          <w:sz w:val="28"/>
          <w:szCs w:val="28"/>
          <w:u w:val="single"/>
        </w:rPr>
        <w:t>06</w:t>
      </w:r>
      <w:r w:rsidRPr="00F82E17">
        <w:rPr>
          <w:sz w:val="28"/>
          <w:szCs w:val="28"/>
          <w:u w:val="single"/>
        </w:rPr>
        <w:t xml:space="preserve">, Ивановская область, Фурмановский район, </w:t>
      </w:r>
      <w:r w:rsidR="0028547C">
        <w:rPr>
          <w:sz w:val="28"/>
          <w:szCs w:val="28"/>
          <w:u w:val="single"/>
        </w:rPr>
        <w:t>село</w:t>
      </w:r>
      <w:r w:rsidRPr="00F82E17">
        <w:rPr>
          <w:sz w:val="28"/>
          <w:szCs w:val="28"/>
          <w:u w:val="single"/>
        </w:rPr>
        <w:t xml:space="preserve"> </w:t>
      </w:r>
      <w:r w:rsidR="0028547C">
        <w:rPr>
          <w:sz w:val="28"/>
          <w:szCs w:val="28"/>
          <w:u w:val="single"/>
        </w:rPr>
        <w:t>Дуляпино</w:t>
      </w:r>
      <w:r w:rsidRPr="00F82E17">
        <w:rPr>
          <w:sz w:val="28"/>
          <w:szCs w:val="28"/>
          <w:u w:val="single"/>
        </w:rPr>
        <w:t>,</w:t>
      </w:r>
      <w:r w:rsidR="0028547C">
        <w:rPr>
          <w:sz w:val="28"/>
          <w:szCs w:val="28"/>
          <w:u w:val="single"/>
        </w:rPr>
        <w:t xml:space="preserve"> улица Советская, </w:t>
      </w:r>
      <w:r w:rsidRPr="00F82E17">
        <w:rPr>
          <w:sz w:val="28"/>
          <w:szCs w:val="28"/>
          <w:u w:val="single"/>
        </w:rPr>
        <w:t xml:space="preserve"> дом №</w:t>
      </w:r>
      <w:r w:rsidR="0028547C">
        <w:rPr>
          <w:sz w:val="28"/>
          <w:szCs w:val="28"/>
          <w:u w:val="single"/>
        </w:rPr>
        <w:t>12</w:t>
      </w:r>
      <w:r w:rsidR="00800F93">
        <w:rPr>
          <w:sz w:val="28"/>
          <w:szCs w:val="28"/>
        </w:rPr>
        <w:t>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График работы: понедельник - </w:t>
      </w:r>
      <w:r w:rsidR="0028547C">
        <w:rPr>
          <w:sz w:val="28"/>
          <w:szCs w:val="28"/>
        </w:rPr>
        <w:t>пятница</w:t>
      </w:r>
      <w:r w:rsidRPr="00F82E17">
        <w:rPr>
          <w:sz w:val="28"/>
          <w:szCs w:val="28"/>
        </w:rPr>
        <w:t xml:space="preserve"> с 08.00 до 1</w:t>
      </w:r>
      <w:r w:rsidR="0028547C">
        <w:rPr>
          <w:sz w:val="28"/>
          <w:szCs w:val="28"/>
        </w:rPr>
        <w:t>6</w:t>
      </w:r>
      <w:r w:rsidRPr="00F82E17">
        <w:rPr>
          <w:sz w:val="28"/>
          <w:szCs w:val="28"/>
        </w:rPr>
        <w:t>.00 час</w:t>
      </w:r>
      <w:proofErr w:type="gramStart"/>
      <w:r w:rsidRPr="00F82E17">
        <w:rPr>
          <w:sz w:val="28"/>
          <w:szCs w:val="28"/>
        </w:rPr>
        <w:t xml:space="preserve">., </w:t>
      </w:r>
      <w:proofErr w:type="gramEnd"/>
      <w:r w:rsidRPr="00F82E17">
        <w:rPr>
          <w:sz w:val="28"/>
          <w:szCs w:val="28"/>
        </w:rPr>
        <w:t>обеденный</w:t>
      </w:r>
      <w:r w:rsidR="00800F93">
        <w:rPr>
          <w:sz w:val="28"/>
          <w:szCs w:val="28"/>
        </w:rPr>
        <w:t xml:space="preserve"> перерыв с 12.00 до 13.00 час.;</w:t>
      </w:r>
    </w:p>
    <w:p w:rsidR="00800F93" w:rsidRDefault="0028547C" w:rsidP="00800F93">
      <w:pPr>
        <w:tabs>
          <w:tab w:val="left" w:pos="330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Справочный телефон</w:t>
      </w:r>
      <w:r w:rsidR="00F82E17" w:rsidRPr="00F82E17">
        <w:rPr>
          <w:sz w:val="28"/>
          <w:szCs w:val="28"/>
        </w:rPr>
        <w:t xml:space="preserve"> Администрации:</w:t>
      </w:r>
      <w:r w:rsidR="00F82E17" w:rsidRPr="00F82E17">
        <w:rPr>
          <w:sz w:val="28"/>
          <w:szCs w:val="28"/>
          <w:u w:val="single"/>
        </w:rPr>
        <w:t xml:space="preserve"> 8 (49341) </w:t>
      </w:r>
      <w:r w:rsidRPr="0028547C">
        <w:rPr>
          <w:sz w:val="28"/>
          <w:szCs w:val="28"/>
          <w:u w:val="single"/>
        </w:rPr>
        <w:t>96-2-45</w:t>
      </w:r>
      <w:r w:rsidR="00F82E17" w:rsidRPr="00F82E17">
        <w:rPr>
          <w:sz w:val="28"/>
          <w:szCs w:val="28"/>
          <w:u w:val="single"/>
        </w:rPr>
        <w:t>;</w:t>
      </w:r>
    </w:p>
    <w:p w:rsidR="00800F93" w:rsidRDefault="00F82E17" w:rsidP="00800F93">
      <w:pPr>
        <w:tabs>
          <w:tab w:val="left" w:pos="3300"/>
        </w:tabs>
        <w:suppressAutoHyphens/>
        <w:ind w:firstLine="567"/>
        <w:rPr>
          <w:sz w:val="28"/>
          <w:szCs w:val="28"/>
        </w:rPr>
      </w:pPr>
      <w:r w:rsidRPr="00F82E17">
        <w:rPr>
          <w:sz w:val="28"/>
          <w:szCs w:val="28"/>
        </w:rPr>
        <w:t xml:space="preserve">Факс: </w:t>
      </w:r>
      <w:r w:rsidRPr="00F82E17">
        <w:rPr>
          <w:sz w:val="28"/>
          <w:szCs w:val="28"/>
          <w:u w:val="single"/>
        </w:rPr>
        <w:t>нет;</w:t>
      </w:r>
    </w:p>
    <w:p w:rsidR="00800F93" w:rsidRDefault="00F82E17" w:rsidP="00800F93">
      <w:pPr>
        <w:tabs>
          <w:tab w:val="left" w:pos="3300"/>
        </w:tabs>
        <w:suppressAutoHyphens/>
        <w:ind w:firstLine="567"/>
        <w:rPr>
          <w:sz w:val="28"/>
          <w:szCs w:val="28"/>
        </w:rPr>
      </w:pPr>
      <w:r w:rsidRPr="00F82E17">
        <w:rPr>
          <w:sz w:val="28"/>
          <w:szCs w:val="28"/>
        </w:rPr>
        <w:t>Адрес электронной почты Администрации:</w:t>
      </w:r>
      <w:r w:rsidR="0028547C">
        <w:rPr>
          <w:sz w:val="28"/>
          <w:szCs w:val="28"/>
          <w:u w:val="single"/>
        </w:rPr>
        <w:t xml:space="preserve"> </w:t>
      </w:r>
      <w:r w:rsidR="0028547C">
        <w:rPr>
          <w:sz w:val="28"/>
          <w:szCs w:val="28"/>
          <w:u w:val="single"/>
          <w:lang w:val="en-US"/>
        </w:rPr>
        <w:t>admduliapino</w:t>
      </w:r>
      <w:r w:rsidR="0028547C" w:rsidRPr="0028547C">
        <w:rPr>
          <w:sz w:val="28"/>
          <w:szCs w:val="28"/>
          <w:u w:val="single"/>
        </w:rPr>
        <w:t>@</w:t>
      </w:r>
      <w:r w:rsidR="0028547C">
        <w:rPr>
          <w:sz w:val="28"/>
          <w:szCs w:val="28"/>
          <w:u w:val="single"/>
          <w:lang w:val="en-US"/>
        </w:rPr>
        <w:t>mail</w:t>
      </w:r>
      <w:r w:rsidR="0028547C" w:rsidRPr="0028547C">
        <w:rPr>
          <w:sz w:val="28"/>
          <w:szCs w:val="28"/>
          <w:u w:val="single"/>
        </w:rPr>
        <w:t>.</w:t>
      </w:r>
      <w:r w:rsidR="0028547C">
        <w:rPr>
          <w:sz w:val="28"/>
          <w:szCs w:val="28"/>
          <w:u w:val="single"/>
          <w:lang w:val="en-US"/>
        </w:rPr>
        <w:t>ru</w:t>
      </w:r>
      <w:r w:rsidRPr="00F82E17">
        <w:rPr>
          <w:sz w:val="28"/>
          <w:szCs w:val="28"/>
        </w:rPr>
        <w:t>;</w:t>
      </w:r>
      <w:bookmarkEnd w:id="0"/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Адрес официального сайта администрации </w:t>
      </w:r>
      <w:r w:rsidR="0028547C"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 Фурмановского муниципального района Ивановской области в сети Интернет </w:t>
      </w:r>
      <w:r w:rsidR="00732FBE">
        <w:rPr>
          <w:sz w:val="28"/>
          <w:szCs w:val="28"/>
          <w:u w:val="single"/>
        </w:rPr>
        <w:t>http://admduliapino.ru.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1.4. Информирование о правилах предоставления муниципальной услуги производится путем опубликования муниципальных нормативных правовых актов в средствах массовой информации, а также </w:t>
      </w:r>
      <w:r w:rsidR="00800F93">
        <w:rPr>
          <w:sz w:val="28"/>
          <w:szCs w:val="28"/>
        </w:rPr>
        <w:t>путем личного консультирования.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1.5.</w:t>
      </w:r>
      <w:r w:rsidR="00732FBE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>Информация по вопросам предоставления муниципальной услуги, в том числе о ходе ее пред</w:t>
      </w:r>
      <w:r w:rsidR="00800F93">
        <w:rPr>
          <w:sz w:val="28"/>
          <w:szCs w:val="28"/>
        </w:rPr>
        <w:t>оставления может быть получена: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а) устно – по адресу, указанному </w:t>
      </w:r>
      <w:hyperlink r:id="rId9" w:anchor="sub_103" w:history="1">
        <w:r w:rsidRPr="00F82E17">
          <w:rPr>
            <w:rStyle w:val="af3"/>
            <w:sz w:val="28"/>
            <w:szCs w:val="28"/>
          </w:rPr>
          <w:t>в пункте 1.3</w:t>
        </w:r>
      </w:hyperlink>
      <w:r w:rsidRPr="00F82E17">
        <w:rPr>
          <w:sz w:val="28"/>
          <w:szCs w:val="28"/>
        </w:rPr>
        <w:t xml:space="preserve"> настоящего Административного регламента в приемные дни</w:t>
      </w:r>
      <w:r w:rsidRPr="00F82E17">
        <w:rPr>
          <w:iCs/>
          <w:sz w:val="28"/>
          <w:szCs w:val="28"/>
        </w:rPr>
        <w:t xml:space="preserve"> Администрации</w:t>
      </w:r>
      <w:r w:rsidRPr="00F82E17">
        <w:rPr>
          <w:sz w:val="28"/>
          <w:szCs w:val="28"/>
        </w:rPr>
        <w:t xml:space="preserve"> или по предварительной записи (запись осуществляется по справочному телефону, указанному в </w:t>
      </w:r>
      <w:hyperlink r:id="rId10" w:anchor="sub_104" w:history="1">
        <w:r w:rsidRPr="00F82E17">
          <w:rPr>
            <w:rStyle w:val="af3"/>
            <w:sz w:val="28"/>
            <w:szCs w:val="28"/>
          </w:rPr>
          <w:t>пункте 1.</w:t>
        </w:r>
      </w:hyperlink>
      <w:r w:rsidRPr="00F82E17">
        <w:rPr>
          <w:sz w:val="28"/>
          <w:szCs w:val="28"/>
        </w:rPr>
        <w:t>3. настоящего</w:t>
      </w:r>
      <w:r w:rsidR="00800F93">
        <w:rPr>
          <w:sz w:val="28"/>
          <w:szCs w:val="28"/>
        </w:rPr>
        <w:t xml:space="preserve"> Административного регламента);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Приём заявителей в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 xml:space="preserve"> осуществляется главой </w:t>
      </w:r>
      <w:r w:rsidRPr="00F82E17">
        <w:rPr>
          <w:iCs/>
          <w:sz w:val="28"/>
          <w:szCs w:val="28"/>
        </w:rPr>
        <w:t>Администрации.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Время консультирования при личном обращени</w:t>
      </w:r>
      <w:r w:rsidR="00800F93">
        <w:rPr>
          <w:sz w:val="28"/>
          <w:szCs w:val="28"/>
        </w:rPr>
        <w:t>и не должно превышать 15 минут.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б) письменно - почтовым отправлением по адресу, указанному в </w:t>
      </w:r>
      <w:hyperlink r:id="rId11" w:anchor="sub_103" w:history="1">
        <w:r w:rsidRPr="00F82E17">
          <w:rPr>
            <w:rStyle w:val="af3"/>
            <w:sz w:val="28"/>
            <w:szCs w:val="28"/>
          </w:rPr>
          <w:t>пункте 1.3</w:t>
        </w:r>
      </w:hyperlink>
      <w:r w:rsidRPr="00F82E17">
        <w:rPr>
          <w:sz w:val="28"/>
          <w:szCs w:val="28"/>
        </w:rPr>
        <w:t xml:space="preserve"> настоящег</w:t>
      </w:r>
      <w:r w:rsidR="00800F93">
        <w:rPr>
          <w:sz w:val="28"/>
          <w:szCs w:val="28"/>
        </w:rPr>
        <w:t>о Административного регламента;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в) по телефону. В случае предоставления информации заявителю по телефону, должностное лицо, осуществляющее консультирование, представляется: называет наименование подразделения Администрации, в которое обратился гражданин, свои должность, фамилию, имя и от</w:t>
      </w:r>
      <w:r w:rsidR="00800F93">
        <w:rPr>
          <w:sz w:val="28"/>
          <w:szCs w:val="28"/>
        </w:rPr>
        <w:t xml:space="preserve">чество. 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Консультация по телефону не должна превышать</w:t>
      </w:r>
      <w:r w:rsidR="00800F93">
        <w:rPr>
          <w:sz w:val="28"/>
          <w:szCs w:val="28"/>
        </w:rPr>
        <w:t xml:space="preserve"> 15 минут и включает следующее: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информация о порядке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-перечень материалов, необходимых для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вр</w:t>
      </w:r>
      <w:r w:rsidR="00800F93">
        <w:rPr>
          <w:sz w:val="28"/>
          <w:szCs w:val="28"/>
        </w:rPr>
        <w:t>емя приема и выдачи документов;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срок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732FBE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E17" w:rsidRPr="00F82E17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</w:t>
      </w:r>
      <w:r w:rsidR="00800F93">
        <w:rPr>
          <w:sz w:val="28"/>
          <w:szCs w:val="28"/>
        </w:rPr>
        <w:t>ставления муниципальной услуги.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1.6.</w:t>
      </w:r>
      <w:r w:rsidR="00732FBE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 xml:space="preserve">В случаях, когда ответ, на поставленный в ходе личного приема заявителя или его обращения по телефону вопрос, требует предварительной подготовки или анализа информации, должностное лицо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 xml:space="preserve"> предлагает направить заяви</w:t>
      </w:r>
      <w:r w:rsidR="00800F93">
        <w:rPr>
          <w:sz w:val="28"/>
          <w:szCs w:val="28"/>
        </w:rPr>
        <w:t>телю запрос в письменной форме.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г) электронной почтой - по адресу электронной почты, указанному в </w:t>
      </w:r>
      <w:hyperlink r:id="rId12" w:anchor="sub_104" w:history="1">
        <w:r w:rsidRPr="00F82E17">
          <w:rPr>
            <w:rStyle w:val="af3"/>
            <w:sz w:val="28"/>
            <w:szCs w:val="28"/>
          </w:rPr>
          <w:t>пункте 1.</w:t>
        </w:r>
      </w:hyperlink>
      <w:r w:rsidRPr="00732FBE">
        <w:rPr>
          <w:sz w:val="28"/>
          <w:szCs w:val="28"/>
          <w:u w:val="single"/>
        </w:rPr>
        <w:t>3.</w:t>
      </w:r>
      <w:r w:rsidRPr="00F82E17">
        <w:rPr>
          <w:sz w:val="28"/>
          <w:szCs w:val="28"/>
        </w:rPr>
        <w:t xml:space="preserve"> настоящего Административного регламента (ответ на запрос, также направляется в виде электронного документа на адрес электронной почты отправителя), в том числе с приложением необходимых документов, заверенных усиленной квалифиц</w:t>
      </w:r>
      <w:r w:rsidR="00800F93">
        <w:rPr>
          <w:sz w:val="28"/>
          <w:szCs w:val="28"/>
        </w:rPr>
        <w:t>ированной электронной подписью;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1.7. Информация о местонахождении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 xml:space="preserve"> размещается на информационных стендах в помещениях Администрации, в информационно-телекоммуникационной сети Интернет на официальном сайте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 xml:space="preserve"> </w:t>
      </w:r>
      <w:r w:rsidR="00732FBE"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 Фурмановского муниципал</w:t>
      </w:r>
      <w:r w:rsidR="00800F93">
        <w:rPr>
          <w:sz w:val="28"/>
          <w:szCs w:val="28"/>
        </w:rPr>
        <w:t>ьного района Ивановской области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1.7.1. Информация о предоставлении муниципальной услуги включает следующие сведения: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график (режим) работы, приемные дни, номера телефонов, адреса официальных сайтов и электронной почты, а также специалистов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>, участвующих в предо</w:t>
      </w:r>
      <w:r w:rsidR="00800F93">
        <w:rPr>
          <w:sz w:val="28"/>
          <w:szCs w:val="28"/>
        </w:rPr>
        <w:t>ставлении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- порядок предоставления муниципальной услуги в виде блок-схемы (блок-схема предоставления муниципальной услуги представлена в приложе</w:t>
      </w:r>
      <w:r w:rsidR="00800F93">
        <w:rPr>
          <w:sz w:val="28"/>
          <w:szCs w:val="28"/>
        </w:rPr>
        <w:t>нии 1 к настоящему регламенту);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особенности предоставления муниципаль</w:t>
      </w:r>
      <w:r w:rsidR="00800F93">
        <w:rPr>
          <w:sz w:val="28"/>
          <w:szCs w:val="28"/>
        </w:rPr>
        <w:t>ной услуги в электронной форме;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порядок обжалования действий (бездействия) и решений, осуществляемых (принимаемых) в ходе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перечень документов, необходимых для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описание конечного результата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основания для отказа в организации и пров</w:t>
      </w:r>
      <w:r w:rsidR="00800F93">
        <w:rPr>
          <w:sz w:val="28"/>
          <w:szCs w:val="28"/>
        </w:rPr>
        <w:t>едении муниципальной услуги;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извлечения из нормативных правовых актов, регулирующих отношения в сфере организации и пров</w:t>
      </w:r>
      <w:r w:rsidR="00800F93">
        <w:rPr>
          <w:sz w:val="28"/>
          <w:szCs w:val="28"/>
        </w:rPr>
        <w:t>едения общественных обсуждений;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текст административ</w:t>
      </w:r>
      <w:r w:rsidR="00800F93">
        <w:rPr>
          <w:sz w:val="28"/>
          <w:szCs w:val="28"/>
        </w:rPr>
        <w:t>ного регламента с приложениями.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формы бла</w:t>
      </w:r>
      <w:r w:rsidR="00800F93">
        <w:rPr>
          <w:sz w:val="28"/>
          <w:szCs w:val="28"/>
        </w:rPr>
        <w:t xml:space="preserve">нков и образцы для заполнения; 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1.7.2. Указанная в пункте </w:t>
      </w:r>
      <w:r w:rsidR="00800F93">
        <w:rPr>
          <w:sz w:val="28"/>
          <w:szCs w:val="28"/>
        </w:rPr>
        <w:t xml:space="preserve">1.7.1. информация размещается: 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на информационных стендах, в помещениях </w:t>
      </w:r>
      <w:r w:rsidRPr="00F82E17">
        <w:rPr>
          <w:iCs/>
          <w:sz w:val="28"/>
          <w:szCs w:val="28"/>
        </w:rPr>
        <w:t>Администрации</w:t>
      </w:r>
      <w:r w:rsidRPr="00F82E17">
        <w:rPr>
          <w:sz w:val="28"/>
          <w:szCs w:val="28"/>
        </w:rPr>
        <w:t xml:space="preserve"> (с обеспечени</w:t>
      </w:r>
      <w:r w:rsidR="00800F93">
        <w:rPr>
          <w:sz w:val="28"/>
          <w:szCs w:val="28"/>
        </w:rPr>
        <w:t>ем свободного доступа граждан);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на портале государственных и муниципальных услуг: </w:t>
      </w:r>
      <w:hyperlink r:id="rId13" w:history="1">
        <w:r w:rsidR="00800F93" w:rsidRPr="00581DBE">
          <w:rPr>
            <w:rStyle w:val="af3"/>
            <w:sz w:val="28"/>
            <w:szCs w:val="28"/>
          </w:rPr>
          <w:t>http://www.gosuslugi.ru/</w:t>
        </w:r>
      </w:hyperlink>
      <w:r w:rsidRPr="00F82E17">
        <w:rPr>
          <w:sz w:val="28"/>
          <w:szCs w:val="28"/>
          <w:u w:val="single"/>
        </w:rPr>
        <w:t>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на портале государственных и муниципальных услуг Ивановской области: </w:t>
      </w:r>
      <w:hyperlink r:id="rId14" w:history="1">
        <w:r w:rsidRPr="00F82E17">
          <w:rPr>
            <w:rStyle w:val="af3"/>
            <w:iCs/>
            <w:sz w:val="28"/>
            <w:szCs w:val="28"/>
          </w:rPr>
          <w:t>portal@ivanovoobl.ru</w:t>
        </w:r>
      </w:hyperlink>
      <w:r w:rsidRPr="00F82E17">
        <w:rPr>
          <w:iCs/>
          <w:sz w:val="28"/>
          <w:szCs w:val="28"/>
        </w:rPr>
        <w:t>;</w:t>
      </w:r>
    </w:p>
    <w:p w:rsidR="00F82E17" w:rsidRPr="00F82E17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на официальном сайте </w:t>
      </w:r>
      <w:r w:rsidRPr="00F82E17">
        <w:rPr>
          <w:iCs/>
          <w:sz w:val="28"/>
          <w:szCs w:val="28"/>
        </w:rPr>
        <w:t xml:space="preserve">Администрации </w:t>
      </w:r>
      <w:r w:rsidR="00732FBE">
        <w:rPr>
          <w:sz w:val="28"/>
          <w:szCs w:val="28"/>
        </w:rPr>
        <w:t>Дуляпинского</w:t>
      </w:r>
      <w:r w:rsidR="00732FBE" w:rsidRPr="00F82E17">
        <w:rPr>
          <w:sz w:val="28"/>
          <w:szCs w:val="28"/>
        </w:rPr>
        <w:t xml:space="preserve"> </w:t>
      </w:r>
      <w:r w:rsidRPr="00F82E17">
        <w:rPr>
          <w:iCs/>
          <w:sz w:val="28"/>
          <w:szCs w:val="28"/>
        </w:rPr>
        <w:t xml:space="preserve">сельского поселения: </w:t>
      </w:r>
      <w:r w:rsidR="00732FBE">
        <w:rPr>
          <w:sz w:val="28"/>
          <w:szCs w:val="28"/>
          <w:u w:val="single"/>
        </w:rPr>
        <w:t>http://admduliapino.ru.</w:t>
      </w:r>
    </w:p>
    <w:p w:rsidR="00800F93" w:rsidRDefault="00800F93" w:rsidP="00F82E17">
      <w:pPr>
        <w:tabs>
          <w:tab w:val="left" w:pos="3300"/>
        </w:tabs>
        <w:suppressAutoHyphens/>
        <w:rPr>
          <w:b/>
          <w:bCs/>
          <w:sz w:val="28"/>
          <w:szCs w:val="28"/>
        </w:rPr>
      </w:pPr>
    </w:p>
    <w:p w:rsidR="00800F93" w:rsidRDefault="00800F93" w:rsidP="00F82E17">
      <w:pPr>
        <w:tabs>
          <w:tab w:val="left" w:pos="3300"/>
        </w:tabs>
        <w:suppressAutoHyphens/>
        <w:rPr>
          <w:b/>
          <w:bCs/>
          <w:sz w:val="28"/>
          <w:szCs w:val="28"/>
        </w:rPr>
      </w:pPr>
    </w:p>
    <w:p w:rsidR="00F82E17" w:rsidRDefault="00F82E17" w:rsidP="00800F93">
      <w:pPr>
        <w:tabs>
          <w:tab w:val="left" w:pos="3300"/>
        </w:tabs>
        <w:suppressAutoHyphens/>
        <w:jc w:val="center"/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800F93" w:rsidRPr="00F82E17" w:rsidRDefault="00800F93" w:rsidP="00800F93">
      <w:pPr>
        <w:tabs>
          <w:tab w:val="left" w:pos="3300"/>
        </w:tabs>
        <w:suppressAutoHyphens/>
        <w:jc w:val="center"/>
        <w:rPr>
          <w:b/>
          <w:bCs/>
          <w:sz w:val="28"/>
          <w:szCs w:val="28"/>
        </w:rPr>
      </w:pP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F82E17" w:rsidRPr="00F82E17">
        <w:rPr>
          <w:bCs/>
          <w:sz w:val="28"/>
          <w:szCs w:val="28"/>
        </w:rPr>
        <w:t>Наименование муниципальной услуги: «Предоставление порубочного билета и (или) разрешения на пересадку деревьев и кустарников»</w:t>
      </w:r>
      <w:r>
        <w:rPr>
          <w:bCs/>
          <w:sz w:val="28"/>
          <w:szCs w:val="28"/>
        </w:rPr>
        <w:t>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 xml:space="preserve">2.2. Муниципальную услугу предоставляет: 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 xml:space="preserve">Муниципальная услуга предоставляется администрацией </w:t>
      </w:r>
      <w:r w:rsidR="00732FBE">
        <w:rPr>
          <w:bCs/>
          <w:sz w:val="28"/>
          <w:szCs w:val="28"/>
        </w:rPr>
        <w:t>Дуляпинского</w:t>
      </w:r>
      <w:r w:rsidRPr="00F82E17">
        <w:rPr>
          <w:bCs/>
          <w:sz w:val="28"/>
          <w:szCs w:val="28"/>
        </w:rPr>
        <w:t xml:space="preserve"> сельского поселения Фурмановского муниципального района Ивановской области (далее - Администрация).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Ответственным лицом за предоставление муниципальной услуги, является специалист Администрации.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2.3. Результат предоставления</w:t>
      </w:r>
      <w:r w:rsidR="00800F93">
        <w:rPr>
          <w:sz w:val="28"/>
          <w:szCs w:val="28"/>
        </w:rPr>
        <w:t xml:space="preserve"> муниципальной услуги является: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Результатом предоставления муниципальной услуги является </w:t>
      </w:r>
      <w:r w:rsidRPr="00F82E17">
        <w:rPr>
          <w:bCs/>
          <w:sz w:val="28"/>
          <w:szCs w:val="28"/>
        </w:rPr>
        <w:t>п</w:t>
      </w:r>
      <w:r w:rsidRPr="00F82E17">
        <w:rPr>
          <w:sz w:val="28"/>
          <w:szCs w:val="28"/>
        </w:rPr>
        <w:t>редоставление порубочного билета и (или) разрешения на пересадку деревьев и кустарников в виде муниципального правового акта, либо мотивированный отказ в выдаче разреше</w:t>
      </w:r>
      <w:r w:rsidR="00800F93">
        <w:rPr>
          <w:sz w:val="28"/>
          <w:szCs w:val="28"/>
        </w:rPr>
        <w:t>ния на снос зеленых насаждений.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 xml:space="preserve">Результат предоставления муниципальной услуги предоставляется (в соответствии со способом, указанным заявителем при </w:t>
      </w:r>
      <w:r w:rsidR="00800F93">
        <w:rPr>
          <w:sz w:val="28"/>
          <w:szCs w:val="28"/>
        </w:rPr>
        <w:t>подаче заявления и документов):</w:t>
      </w: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Администрации;</w:t>
      </w: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в электронной форме через личный кабинет заяв</w:t>
      </w:r>
      <w:r w:rsidR="00800F93">
        <w:rPr>
          <w:sz w:val="28"/>
          <w:szCs w:val="28"/>
        </w:rPr>
        <w:t>ителя на ПГУ/ ЕПГУ.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 xml:space="preserve">2.4. </w:t>
      </w:r>
      <w:r w:rsidRPr="00F82E17">
        <w:rPr>
          <w:sz w:val="28"/>
          <w:szCs w:val="28"/>
        </w:rPr>
        <w:t xml:space="preserve">Срок предоставления муниципальной услуги составляет 21 рабочий день </w:t>
      </w:r>
      <w:proofErr w:type="gramStart"/>
      <w:r w:rsidRPr="00F82E17">
        <w:rPr>
          <w:sz w:val="28"/>
          <w:szCs w:val="28"/>
        </w:rPr>
        <w:t>с даты поступления</w:t>
      </w:r>
      <w:proofErr w:type="gramEnd"/>
      <w:r w:rsidRPr="00F82E17">
        <w:rPr>
          <w:sz w:val="28"/>
          <w:szCs w:val="28"/>
        </w:rPr>
        <w:t xml:space="preserve"> (регистра</w:t>
      </w:r>
      <w:r w:rsidR="00800F93">
        <w:rPr>
          <w:sz w:val="28"/>
          <w:szCs w:val="28"/>
        </w:rPr>
        <w:t>ции) заявления в Администрации.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2.5. Правовые основания для предо</w:t>
      </w:r>
      <w:r w:rsidR="00800F93">
        <w:rPr>
          <w:sz w:val="28"/>
          <w:szCs w:val="28"/>
        </w:rPr>
        <w:t>ставления муниципальной услуги: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Гражданский кодекс Российской Федерации (часть</w:t>
      </w:r>
      <w:r w:rsidR="00800F93">
        <w:rPr>
          <w:sz w:val="28"/>
          <w:szCs w:val="28"/>
        </w:rPr>
        <w:t xml:space="preserve"> первая) от 30.11.1994 № 51-ФЗ;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Земельный кодекс Российской Фе</w:t>
      </w:r>
      <w:r w:rsidR="00800F93">
        <w:rPr>
          <w:sz w:val="28"/>
          <w:szCs w:val="28"/>
        </w:rPr>
        <w:t>дерации от 25.10.2001 № 136-ФЗ;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Лесной кодекс Российской Фе</w:t>
      </w:r>
      <w:r w:rsidR="00800F93">
        <w:rPr>
          <w:sz w:val="28"/>
          <w:szCs w:val="28"/>
        </w:rPr>
        <w:t>дерации от 04.12.2006 № 200-ФЗ;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Федеральный закон от 10.01.2002 № 7-Ф</w:t>
      </w:r>
      <w:r w:rsidR="00800F93">
        <w:rPr>
          <w:sz w:val="28"/>
          <w:szCs w:val="28"/>
        </w:rPr>
        <w:t>З «Об охране окружающей среды»;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Федеральный закон от 30.03.1999 № 52-ФЗ «О санитарно-эпидемиологическом благополучии населения»;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Федеральный закон от 06.10.2003 № 131-ФЗ «Об общих принципах организации местного самоупра</w:t>
      </w:r>
      <w:r w:rsidR="00800F93">
        <w:rPr>
          <w:sz w:val="28"/>
          <w:szCs w:val="28"/>
        </w:rPr>
        <w:t>вления в Российской Федерации»;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Постановление Правительства Российской Федерации от 25.12.2021 №2490 «Исчерпывающий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</w:t>
      </w:r>
      <w:hyperlink r:id="rId15" w:history="1">
        <w:r w:rsidRPr="00F82E17">
          <w:rPr>
            <w:rStyle w:val="af3"/>
            <w:sz w:val="28"/>
            <w:szCs w:val="28"/>
          </w:rPr>
          <w:t>статьи 5.2 Градостроительного кодекса</w:t>
        </w:r>
      </w:hyperlink>
      <w:r w:rsidRPr="00F82E17">
        <w:rPr>
          <w:sz w:val="28"/>
          <w:szCs w:val="28"/>
        </w:rPr>
        <w:t xml:space="preserve"> Российской Федерации мероприятий при реализации проекта по строительству объе</w:t>
      </w:r>
      <w:r w:rsidR="00800F93">
        <w:rPr>
          <w:sz w:val="28"/>
          <w:szCs w:val="28"/>
        </w:rPr>
        <w:t>кта капитального строительства»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Решение Совета </w:t>
      </w:r>
      <w:r w:rsidR="00732FBE">
        <w:rPr>
          <w:bCs/>
          <w:sz w:val="28"/>
          <w:szCs w:val="28"/>
        </w:rPr>
        <w:t>Дуляпинского</w:t>
      </w:r>
      <w:r w:rsidR="00732FBE" w:rsidRPr="00F82E17">
        <w:rPr>
          <w:bCs/>
          <w:sz w:val="28"/>
          <w:szCs w:val="28"/>
        </w:rPr>
        <w:t xml:space="preserve"> </w:t>
      </w:r>
      <w:r w:rsidRPr="00F82E17">
        <w:rPr>
          <w:sz w:val="28"/>
          <w:szCs w:val="28"/>
        </w:rPr>
        <w:t xml:space="preserve">сельского поселения Фурмановского муниципального района Ивановской области от </w:t>
      </w:r>
      <w:r w:rsidR="00732FBE">
        <w:rPr>
          <w:sz w:val="28"/>
          <w:szCs w:val="28"/>
        </w:rPr>
        <w:t>31.10</w:t>
      </w:r>
      <w:r w:rsidRPr="00F82E17">
        <w:rPr>
          <w:sz w:val="28"/>
          <w:szCs w:val="28"/>
        </w:rPr>
        <w:t>.2016 №</w:t>
      </w:r>
      <w:r w:rsidR="00732FBE">
        <w:rPr>
          <w:sz w:val="28"/>
          <w:szCs w:val="28"/>
        </w:rPr>
        <w:t>46</w:t>
      </w:r>
      <w:r w:rsidRPr="00F82E17">
        <w:rPr>
          <w:sz w:val="28"/>
          <w:szCs w:val="28"/>
        </w:rPr>
        <w:t xml:space="preserve"> «</w:t>
      </w:r>
      <w:r w:rsidR="00732FBE" w:rsidRPr="00732FBE">
        <w:rPr>
          <w:bCs/>
          <w:sz w:val="28"/>
          <w:szCs w:val="28"/>
        </w:rPr>
        <w:t>Об утверждении правил благоустройства Дуляпинского сельского поселения Фурмановского муниципального района Ивановской области</w:t>
      </w:r>
      <w:r w:rsidR="00800F93">
        <w:rPr>
          <w:sz w:val="28"/>
          <w:szCs w:val="28"/>
        </w:rPr>
        <w:t>»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Устав </w:t>
      </w:r>
      <w:r w:rsidR="00732FBE">
        <w:rPr>
          <w:bCs/>
          <w:sz w:val="28"/>
          <w:szCs w:val="28"/>
        </w:rPr>
        <w:t>Дуляпинского</w:t>
      </w:r>
      <w:r w:rsidR="00732FBE" w:rsidRPr="00F82E17">
        <w:rPr>
          <w:bCs/>
          <w:sz w:val="28"/>
          <w:szCs w:val="28"/>
        </w:rPr>
        <w:t xml:space="preserve"> </w:t>
      </w:r>
      <w:r w:rsidR="00800F93">
        <w:rPr>
          <w:sz w:val="28"/>
          <w:szCs w:val="28"/>
        </w:rPr>
        <w:t>сельского поселения.</w:t>
      </w:r>
    </w:p>
    <w:p w:rsidR="00800F93" w:rsidRDefault="00F82E17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Pr="00F82E17">
        <w:rPr>
          <w:bCs/>
          <w:sz w:val="28"/>
          <w:szCs w:val="28"/>
        </w:rPr>
        <w:t>:</w:t>
      </w:r>
    </w:p>
    <w:p w:rsidR="00800F93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2E17" w:rsidRPr="00F82E17">
        <w:rPr>
          <w:sz w:val="28"/>
          <w:szCs w:val="28"/>
        </w:rPr>
        <w:t>За</w:t>
      </w:r>
      <w:r>
        <w:rPr>
          <w:sz w:val="28"/>
          <w:szCs w:val="28"/>
        </w:rPr>
        <w:t>явление, в котором указываются:</w:t>
      </w:r>
    </w:p>
    <w:p w:rsidR="00F82E17" w:rsidRPr="00F82E17" w:rsidRDefault="00800F93" w:rsidP="00732FBE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F82E17" w:rsidRPr="00F82E17">
        <w:rPr>
          <w:sz w:val="28"/>
          <w:szCs w:val="28"/>
        </w:rPr>
        <w:t>сведения о Заявителе:</w:t>
      </w:r>
    </w:p>
    <w:p w:rsidR="00F82E17" w:rsidRPr="00F82E17" w:rsidRDefault="00F82E17" w:rsidP="00732FBE">
      <w:pPr>
        <w:numPr>
          <w:ilvl w:val="0"/>
          <w:numId w:val="21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  <w:proofErr w:type="gramEnd"/>
    </w:p>
    <w:p w:rsidR="00F82E17" w:rsidRPr="00F82E17" w:rsidRDefault="00F82E17" w:rsidP="00F60B63">
      <w:pPr>
        <w:numPr>
          <w:ilvl w:val="0"/>
          <w:numId w:val="21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F82E17" w:rsidRPr="00F82E17" w:rsidRDefault="00F82E17" w:rsidP="00F60B63">
      <w:pPr>
        <w:numPr>
          <w:ilvl w:val="0"/>
          <w:numId w:val="21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F82E17" w:rsidRPr="00F82E17" w:rsidRDefault="00F82E17" w:rsidP="00F60B63">
      <w:pPr>
        <w:numPr>
          <w:ilvl w:val="0"/>
          <w:numId w:val="20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основание для сноса или пересадки зеленых насаждений;</w:t>
      </w:r>
    </w:p>
    <w:p w:rsidR="00F82E17" w:rsidRPr="00F82E17" w:rsidRDefault="00F82E17" w:rsidP="00F60B63">
      <w:pPr>
        <w:numPr>
          <w:ilvl w:val="0"/>
          <w:numId w:val="20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сведения о местоположении, количестве и видах зеленых насаждений;</w:t>
      </w:r>
    </w:p>
    <w:p w:rsidR="00F82E17" w:rsidRPr="00F82E17" w:rsidRDefault="00F82E17" w:rsidP="00F60B63">
      <w:pPr>
        <w:numPr>
          <w:ilvl w:val="0"/>
          <w:numId w:val="20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предполагаемые сроки выполнения работ по сносу или пересадке зеленых насаждений;</w:t>
      </w:r>
    </w:p>
    <w:p w:rsidR="00F82E17" w:rsidRPr="00F82E17" w:rsidRDefault="00F82E17" w:rsidP="00F60B63">
      <w:pPr>
        <w:numPr>
          <w:ilvl w:val="0"/>
          <w:numId w:val="20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 xml:space="preserve">в случае пересадки указание на предполагаемое место пересадки зеленых насаждений. </w:t>
      </w:r>
    </w:p>
    <w:p w:rsidR="00F82E17" w:rsidRPr="00F82E17" w:rsidRDefault="00F82E17" w:rsidP="00F60B63">
      <w:pPr>
        <w:numPr>
          <w:ilvl w:val="0"/>
          <w:numId w:val="19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 xml:space="preserve">Документ, удостоверяющий личность заявителя: документы, </w:t>
      </w:r>
      <w:r w:rsidRPr="00F82E17">
        <w:rPr>
          <w:sz w:val="28"/>
          <w:szCs w:val="28"/>
        </w:rPr>
        <w:t>удостоверяющие</w:t>
      </w:r>
      <w:r w:rsidRPr="00F82E17">
        <w:rPr>
          <w:bCs/>
          <w:sz w:val="28"/>
          <w:szCs w:val="28"/>
        </w:rPr>
        <w:t xml:space="preserve">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82E17" w:rsidRPr="00F82E17" w:rsidRDefault="00F82E17" w:rsidP="00F60B63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документ, удостоверяющий право (полномочия) представителя физического или юридического лица, если с заявлением обращается представитель заявителя.</w:t>
      </w:r>
    </w:p>
    <w:p w:rsidR="00F82E17" w:rsidRPr="00F82E17" w:rsidRDefault="00F82E17" w:rsidP="00F60B63">
      <w:pPr>
        <w:numPr>
          <w:ilvl w:val="0"/>
          <w:numId w:val="19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К заявлению прикладываются документы: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3.1) в случае если зеленое насаждение является больным, сухостойным,</w:t>
      </w:r>
      <w:r w:rsidRPr="00F82E17">
        <w:rPr>
          <w:sz w:val="28"/>
          <w:szCs w:val="28"/>
        </w:rPr>
        <w:t xml:space="preserve"> «карантинным» либо в случае произрастания зеленого насаждения с нарушением установленных строительных и санитарных норм и правил:</w:t>
      </w:r>
    </w:p>
    <w:p w:rsidR="00F82E17" w:rsidRPr="00F82E17" w:rsidRDefault="00F82E17" w:rsidP="00F60B63">
      <w:pPr>
        <w:numPr>
          <w:ilvl w:val="0"/>
          <w:numId w:val="22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заключение уполномоченных органов, подтверждающее основание сноса или пересадки зеленых насаждений.</w:t>
      </w:r>
    </w:p>
    <w:p w:rsidR="00F82E17" w:rsidRPr="00F82E17" w:rsidRDefault="00F82E17" w:rsidP="00F60B63">
      <w:pPr>
        <w:numPr>
          <w:ilvl w:val="0"/>
          <w:numId w:val="22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план-схема зеленых насаждений, находящихся на земельном участке, в том числе зеленых насаждений, подлежащих сносу.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3.2) При затемнении от деревьев жилых помещений:</w:t>
      </w:r>
    </w:p>
    <w:p w:rsidR="00F82E17" w:rsidRPr="00F82E17" w:rsidRDefault="00F82E17" w:rsidP="00F60B63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           </w:t>
      </w:r>
      <w:proofErr w:type="gramStart"/>
      <w:r w:rsidRPr="00F82E17">
        <w:rPr>
          <w:sz w:val="28"/>
          <w:szCs w:val="28"/>
        </w:rPr>
        <w:t>-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  <w:proofErr w:type="gramEnd"/>
    </w:p>
    <w:p w:rsidR="00800F93" w:rsidRDefault="00F82E17" w:rsidP="00F60B63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Дополнительно заявитель вправе представить любые документы, в обоснование сноса или пересадки зеленых насаждений по своему усмотрению</w:t>
      </w:r>
      <w:r w:rsidRPr="00F82E17">
        <w:rPr>
          <w:b/>
          <w:sz w:val="28"/>
          <w:szCs w:val="28"/>
        </w:rPr>
        <w:t>.</w:t>
      </w:r>
      <w:r w:rsidR="00800F93">
        <w:rPr>
          <w:sz w:val="28"/>
          <w:szCs w:val="28"/>
        </w:rPr>
        <w:t xml:space="preserve"> </w:t>
      </w:r>
    </w:p>
    <w:p w:rsidR="00F60B6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</w:t>
      </w:r>
      <w:r w:rsidRPr="00F82E17">
        <w:rPr>
          <w:sz w:val="28"/>
          <w:szCs w:val="28"/>
        </w:rPr>
        <w:lastRenderedPageBreak/>
        <w:t>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В рамках </w:t>
      </w:r>
      <w:r w:rsidRPr="00F82E17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F82E17">
        <w:rPr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:rsidR="00F82E17" w:rsidRPr="00F82E17" w:rsidRDefault="00F82E17" w:rsidP="00F60B63">
      <w:pPr>
        <w:numPr>
          <w:ilvl w:val="0"/>
          <w:numId w:val="23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выписка из Единого государственного реестра юридических лиц;</w:t>
      </w:r>
    </w:p>
    <w:p w:rsidR="00F82E17" w:rsidRPr="00F82E17" w:rsidRDefault="00F82E17" w:rsidP="00F60B63">
      <w:pPr>
        <w:numPr>
          <w:ilvl w:val="0"/>
          <w:numId w:val="23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F82E17" w:rsidRPr="00F82E17" w:rsidRDefault="00F82E17" w:rsidP="00F60B63">
      <w:pPr>
        <w:numPr>
          <w:ilvl w:val="0"/>
          <w:numId w:val="23"/>
        </w:num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правоустанавливающие документы на земельный участок;</w:t>
      </w:r>
    </w:p>
    <w:p w:rsidR="00F82E17" w:rsidRPr="00F82E17" w:rsidRDefault="00F82E17" w:rsidP="00F60B63">
      <w:pPr>
        <w:numPr>
          <w:ilvl w:val="0"/>
          <w:numId w:val="23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кадастровый паспорт земельного участка;</w:t>
      </w:r>
    </w:p>
    <w:p w:rsidR="00F82E17" w:rsidRPr="00F82E17" w:rsidRDefault="00F82E17" w:rsidP="00F60B63">
      <w:p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Заявитель вправе представить документы, указанные в п. 2.7, по собственной инициативе.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Основания для приостановления предоставления муницип</w:t>
      </w:r>
      <w:r w:rsidR="00800F93">
        <w:rPr>
          <w:sz w:val="28"/>
          <w:szCs w:val="28"/>
        </w:rPr>
        <w:t>альной услуги не предусмотрены.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2.9. Оснований для отказа в приеме документов, необходимых для предоставления м</w:t>
      </w:r>
      <w:r w:rsidR="00800F93">
        <w:rPr>
          <w:sz w:val="28"/>
          <w:szCs w:val="28"/>
        </w:rPr>
        <w:t>униципальной услуги не имеется.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2.10. Исчерпывающий перечень оснований для отказа в предо</w:t>
      </w:r>
      <w:r w:rsidR="00800F93">
        <w:rPr>
          <w:sz w:val="28"/>
          <w:szCs w:val="28"/>
        </w:rPr>
        <w:t>ставлении муниципальной услуги: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2.10.1. Н</w:t>
      </w:r>
      <w:r w:rsidRPr="00F82E17">
        <w:rPr>
          <w:bCs/>
          <w:sz w:val="28"/>
          <w:szCs w:val="28"/>
        </w:rPr>
        <w:t xml:space="preserve">есоответствие заявления требованиям, установленным подпунктом 1 пункта 2.6 раздела 2 регламента.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2.10.2. Отсутствие документов, указанных в подпункте 2 пункта 2.6 раздела 2 регламента, в зависимости от оснований, на которые ссылается заявитель при подаче заявления.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bCs/>
          <w:sz w:val="28"/>
          <w:szCs w:val="28"/>
        </w:rPr>
        <w:t>2.10.3. В случаях, если зеленые насаждения произрастают на земельных участках, находящихся в федеральной, частной собственности, а также собственности Ивановской области.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2.11. Муниципальная ус</w:t>
      </w:r>
      <w:r w:rsidR="00800F93">
        <w:rPr>
          <w:sz w:val="28"/>
          <w:szCs w:val="28"/>
        </w:rPr>
        <w:t>луга предоставляется бесплатно.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  <w:r w:rsidR="00800F93">
        <w:rPr>
          <w:sz w:val="28"/>
          <w:szCs w:val="28"/>
        </w:rPr>
        <w:t>и составляет не более 15 минут.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2.13. Срок регистрации запроса заявителя о предос</w:t>
      </w:r>
      <w:r w:rsidR="00800F93">
        <w:rPr>
          <w:sz w:val="28"/>
          <w:szCs w:val="28"/>
        </w:rPr>
        <w:t xml:space="preserve">тавлении муниципальной услуги: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</w:t>
      </w:r>
      <w:r w:rsidR="00F60B63">
        <w:rPr>
          <w:sz w:val="28"/>
          <w:szCs w:val="28"/>
        </w:rPr>
        <w:t xml:space="preserve">  </w:t>
      </w:r>
      <w:r w:rsidRPr="00F82E17">
        <w:rPr>
          <w:sz w:val="28"/>
          <w:szCs w:val="28"/>
        </w:rPr>
        <w:t>при личном обращени</w:t>
      </w:r>
      <w:r w:rsidR="00800F93">
        <w:rPr>
          <w:sz w:val="28"/>
          <w:szCs w:val="28"/>
        </w:rPr>
        <w:t>и – в день поступления запроса;</w:t>
      </w:r>
    </w:p>
    <w:p w:rsidR="00800F93" w:rsidRDefault="00F60B63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E17" w:rsidRPr="00F82E17">
        <w:rPr>
          <w:sz w:val="28"/>
          <w:szCs w:val="28"/>
        </w:rPr>
        <w:t>при направлении запроса почтовой связью в ОМСУ – в день поступления запроса;</w:t>
      </w:r>
    </w:p>
    <w:p w:rsidR="00800F93" w:rsidRDefault="00F60B63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E17" w:rsidRPr="00F82E17">
        <w:rPr>
          <w:sz w:val="28"/>
          <w:szCs w:val="28"/>
        </w:rPr>
        <w:t xml:space="preserve"> при поступлении заявления и документов по электронной почте или через МФЦ — не более 3 рабочих дней со дня поступления в администрацию поселения</w:t>
      </w:r>
      <w:r>
        <w:rPr>
          <w:sz w:val="28"/>
          <w:szCs w:val="28"/>
        </w:rPr>
        <w:t>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 w:rsidR="00800F93">
        <w:rPr>
          <w:sz w:val="28"/>
          <w:szCs w:val="28"/>
        </w:rPr>
        <w:t>ставления муниципальной услуги.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Помещение для оказания муниципальной услуги должно быть оснащено стульями, столами, ком</w:t>
      </w:r>
      <w:r w:rsidR="00800F93">
        <w:rPr>
          <w:sz w:val="28"/>
          <w:szCs w:val="28"/>
        </w:rPr>
        <w:t>пьютером с возможностью печати.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Для ожидания пользователям отводится специальное</w:t>
      </w:r>
      <w:r w:rsidR="00800F93">
        <w:rPr>
          <w:sz w:val="28"/>
          <w:szCs w:val="28"/>
        </w:rPr>
        <w:t xml:space="preserve"> место, оборудованное стульями.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 месте предоставления муниципальной услуги предусматривается оборудование доступных мест общес</w:t>
      </w:r>
      <w:r w:rsidR="00800F93">
        <w:rPr>
          <w:sz w:val="28"/>
          <w:szCs w:val="28"/>
        </w:rPr>
        <w:t>твенного пользования (туалета).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Вход в помещение администрации </w:t>
      </w:r>
      <w:r w:rsidR="00F60B63" w:rsidRPr="00732FBE">
        <w:rPr>
          <w:bCs/>
          <w:sz w:val="28"/>
          <w:szCs w:val="28"/>
        </w:rPr>
        <w:t xml:space="preserve">Дуляпинского </w:t>
      </w:r>
      <w:r w:rsidRPr="00F82E17">
        <w:rPr>
          <w:sz w:val="28"/>
          <w:szCs w:val="28"/>
        </w:rPr>
        <w:t>сельского поселения, предоставляющего муниципальную услугу, должен быть оборудован информационной вывеской, с</w:t>
      </w:r>
      <w:r w:rsidR="00800F93">
        <w:rPr>
          <w:sz w:val="28"/>
          <w:szCs w:val="28"/>
        </w:rPr>
        <w:t>одержащей следующую информацию:</w:t>
      </w:r>
    </w:p>
    <w:p w:rsidR="00800F93" w:rsidRDefault="00800F93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р</w:t>
      </w:r>
      <w:r w:rsidR="00800F93">
        <w:rPr>
          <w:sz w:val="28"/>
          <w:szCs w:val="28"/>
        </w:rPr>
        <w:t>ежим работы;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телефонные номера и адреса электронной почты справочной службы органа местного самоуправления (телефоны и адреса элек</w:t>
      </w:r>
      <w:r w:rsidR="00800F93">
        <w:rPr>
          <w:sz w:val="28"/>
          <w:szCs w:val="28"/>
        </w:rPr>
        <w:t>тронной почты «горячей линии»).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Информационные стенды размещаются на видном, доступном месте. Оформление информационных листов осуществляется удобным для чтения шрифтом – </w:t>
      </w:r>
      <w:proofErr w:type="spellStart"/>
      <w:r w:rsidRPr="00F82E17">
        <w:rPr>
          <w:sz w:val="28"/>
          <w:szCs w:val="28"/>
        </w:rPr>
        <w:t>Times</w:t>
      </w:r>
      <w:proofErr w:type="spellEnd"/>
      <w:r w:rsidRPr="00F82E17">
        <w:rPr>
          <w:sz w:val="28"/>
          <w:szCs w:val="28"/>
        </w:rPr>
        <w:t xml:space="preserve"> </w:t>
      </w:r>
      <w:proofErr w:type="spellStart"/>
      <w:r w:rsidRPr="00F82E17">
        <w:rPr>
          <w:sz w:val="28"/>
          <w:szCs w:val="28"/>
        </w:rPr>
        <w:t>New</w:t>
      </w:r>
      <w:proofErr w:type="spellEnd"/>
      <w:r w:rsidRPr="00F82E17">
        <w:rPr>
          <w:sz w:val="28"/>
          <w:szCs w:val="28"/>
        </w:rPr>
        <w:t xml:space="preserve"> </w:t>
      </w:r>
      <w:proofErr w:type="spellStart"/>
      <w:r w:rsidRPr="00F82E17">
        <w:rPr>
          <w:sz w:val="28"/>
          <w:szCs w:val="28"/>
        </w:rPr>
        <w:t>Roman</w:t>
      </w:r>
      <w:proofErr w:type="spellEnd"/>
      <w:r w:rsidRPr="00F82E17">
        <w:rPr>
          <w:sz w:val="28"/>
          <w:szCs w:val="28"/>
        </w:rPr>
        <w:t>, формат листа A-4; текст – прописные буквы, размер шрифта № 14 – обычный, наименование – заглавные буквы, размер шрифта № 14 – жирный.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</w:t>
      </w:r>
      <w:r w:rsidR="00800F93">
        <w:rPr>
          <w:sz w:val="28"/>
          <w:szCs w:val="28"/>
        </w:rPr>
        <w:t>рмату листа могут быть снижены.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Места ожидания должны соответствовать комфортным условиям для заявителей и оптимальны</w:t>
      </w:r>
      <w:r w:rsidR="00800F93">
        <w:rPr>
          <w:sz w:val="28"/>
          <w:szCs w:val="28"/>
        </w:rPr>
        <w:t>м условиям работы специалистов.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Кабинет приема заявителей должен быть оборудован информ</w:t>
      </w:r>
      <w:r w:rsidR="00800F93">
        <w:rPr>
          <w:sz w:val="28"/>
          <w:szCs w:val="28"/>
        </w:rPr>
        <w:t>ационной табличкой с указанием: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фамилии, имени, отчества и должности специалиста, осущест</w:t>
      </w:r>
      <w:r w:rsidR="00800F93">
        <w:rPr>
          <w:sz w:val="28"/>
          <w:szCs w:val="28"/>
        </w:rPr>
        <w:t>вляющего предоставление услуги;</w:t>
      </w:r>
    </w:p>
    <w:p w:rsidR="00800F93" w:rsidRDefault="00800F93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приема граждан;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- времени перерыва </w:t>
      </w:r>
      <w:r w:rsidR="00800F93">
        <w:rPr>
          <w:sz w:val="28"/>
          <w:szCs w:val="28"/>
        </w:rPr>
        <w:t>на обед, технического перерыва.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Место для заполнения необходимых документов оборудуется стульями, столом, обеспечиваются бланками заявлений,</w:t>
      </w:r>
      <w:r w:rsidR="00800F93">
        <w:rPr>
          <w:sz w:val="28"/>
          <w:szCs w:val="28"/>
        </w:rPr>
        <w:t xml:space="preserve"> письменными принадлежностями.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</w:t>
      </w:r>
      <w:r w:rsidR="00800F93">
        <w:rPr>
          <w:sz w:val="28"/>
          <w:szCs w:val="28"/>
        </w:rPr>
        <w:t>льной услуги им обеспечиваются: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</w:t>
      </w:r>
      <w:r w:rsidR="00800F93">
        <w:rPr>
          <w:sz w:val="28"/>
          <w:szCs w:val="28"/>
        </w:rPr>
        <w:t xml:space="preserve"> средствами связи и информации;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800F93">
        <w:rPr>
          <w:sz w:val="28"/>
          <w:szCs w:val="28"/>
        </w:rPr>
        <w:t xml:space="preserve"> использованием кресла-коляски;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</w:t>
      </w:r>
      <w:r w:rsidR="00800F93">
        <w:rPr>
          <w:sz w:val="28"/>
          <w:szCs w:val="28"/>
        </w:rPr>
        <w:t xml:space="preserve"> ограничений жизнедеятельности;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</w:t>
      </w:r>
      <w:r w:rsidR="00800F93">
        <w:rPr>
          <w:sz w:val="28"/>
          <w:szCs w:val="28"/>
        </w:rPr>
        <w:t>льефно-точечным шрифтом Брайля;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сопровождение инвалидов, имеющих стойкие расстройства функции зрения и</w:t>
      </w:r>
      <w:r w:rsidR="00800F93">
        <w:rPr>
          <w:sz w:val="28"/>
          <w:szCs w:val="28"/>
        </w:rPr>
        <w:t xml:space="preserve"> самостоятельного передвижения;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допуск </w:t>
      </w:r>
      <w:proofErr w:type="spellStart"/>
      <w:r w:rsidRPr="00F82E17">
        <w:rPr>
          <w:sz w:val="28"/>
          <w:szCs w:val="28"/>
        </w:rPr>
        <w:t>сурдоперев</w:t>
      </w:r>
      <w:r w:rsidR="00800F93">
        <w:rPr>
          <w:sz w:val="28"/>
          <w:szCs w:val="28"/>
        </w:rPr>
        <w:t>одчика</w:t>
      </w:r>
      <w:proofErr w:type="spellEnd"/>
      <w:r w:rsidR="00800F93">
        <w:rPr>
          <w:sz w:val="28"/>
          <w:szCs w:val="28"/>
        </w:rPr>
        <w:t xml:space="preserve"> и </w:t>
      </w:r>
      <w:proofErr w:type="spellStart"/>
      <w:r w:rsidR="00800F93">
        <w:rPr>
          <w:sz w:val="28"/>
          <w:szCs w:val="28"/>
        </w:rPr>
        <w:t>тифлосурдопереводчика;</w:t>
      </w:r>
      <w:proofErr w:type="spellEnd"/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допуск собаки-проводника на объекты (здания, помещения), в которых предос</w:t>
      </w:r>
      <w:r w:rsidR="00800F93">
        <w:rPr>
          <w:sz w:val="28"/>
          <w:szCs w:val="28"/>
        </w:rPr>
        <w:t>тавляется муниципальная услуга;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 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</w:t>
      </w:r>
      <w:r w:rsidR="00800F93">
        <w:rPr>
          <w:sz w:val="28"/>
          <w:szCs w:val="28"/>
        </w:rPr>
        <w:t>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</w:t>
      </w:r>
      <w:r w:rsidR="00800F93">
        <w:rPr>
          <w:sz w:val="28"/>
          <w:szCs w:val="28"/>
        </w:rPr>
        <w:t>кновении чрезвычайной ситуации.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2.15. Показатели доступности и</w:t>
      </w:r>
      <w:r w:rsidR="00800F93">
        <w:rPr>
          <w:sz w:val="28"/>
          <w:szCs w:val="28"/>
        </w:rPr>
        <w:t xml:space="preserve"> качества муниципальной услуги.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2.15.1. Показатели доступности муниципальной услуги (общие, применимы</w:t>
      </w:r>
      <w:r w:rsidR="00800F93">
        <w:rPr>
          <w:sz w:val="28"/>
          <w:szCs w:val="28"/>
        </w:rPr>
        <w:t>е в отношении всех заявителей):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1) транспортная доступность к месту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2) наличие указателей, обеспечивающих беспрепятственный доступ к помещениям, в </w:t>
      </w:r>
      <w:r w:rsidR="00800F93">
        <w:rPr>
          <w:sz w:val="28"/>
          <w:szCs w:val="28"/>
        </w:rPr>
        <w:t>которых предоставляется услуга;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3) возможность получения полной и достоверной информации о государственной услуге в Администрации, по телефону, на официальном сайте о</w:t>
      </w:r>
      <w:r w:rsidR="00800F93">
        <w:rPr>
          <w:sz w:val="28"/>
          <w:szCs w:val="28"/>
        </w:rPr>
        <w:t>ргана, предоставляющего услугу;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4) предоставление муниципальной услуги любым доступным способом, предусмотренным</w:t>
      </w:r>
      <w:r w:rsidR="00800F93">
        <w:rPr>
          <w:sz w:val="28"/>
          <w:szCs w:val="28"/>
        </w:rPr>
        <w:t xml:space="preserve"> действующим законодательством;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2.15.2. Показатели доступности муниципальной услуги (специальные, при</w:t>
      </w:r>
      <w:r w:rsidR="00800F93">
        <w:rPr>
          <w:sz w:val="28"/>
          <w:szCs w:val="28"/>
        </w:rPr>
        <w:t>менимые в отношении инвалидов):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1) наличие инфрастру</w:t>
      </w:r>
      <w:r w:rsidR="00800F93">
        <w:rPr>
          <w:sz w:val="28"/>
          <w:szCs w:val="28"/>
        </w:rPr>
        <w:t>ктуры, указанной в пункте 2.14;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2) исполнение требований д</w:t>
      </w:r>
      <w:r w:rsidR="00800F93">
        <w:rPr>
          <w:sz w:val="28"/>
          <w:szCs w:val="28"/>
        </w:rPr>
        <w:t>оступности услуг для инвалидов;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</w:t>
      </w:r>
      <w:r w:rsidR="00800F93">
        <w:rPr>
          <w:sz w:val="28"/>
          <w:szCs w:val="28"/>
        </w:rPr>
        <w:t>ципальная услуга;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2.15.3. Показатели</w:t>
      </w:r>
      <w:r w:rsidR="00800F93">
        <w:rPr>
          <w:sz w:val="28"/>
          <w:szCs w:val="28"/>
        </w:rPr>
        <w:t xml:space="preserve"> качества муниципальной услуги: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1) соблюдение срока предо</w:t>
      </w:r>
      <w:r w:rsidR="00800F93">
        <w:rPr>
          <w:sz w:val="28"/>
          <w:szCs w:val="28"/>
        </w:rPr>
        <w:t>ставления муниципальной услуги;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2) соблюдение времени ожидания в очереди при подаче з</w:t>
      </w:r>
      <w:r w:rsidR="00800F93">
        <w:rPr>
          <w:sz w:val="28"/>
          <w:szCs w:val="28"/>
        </w:rPr>
        <w:t xml:space="preserve">апроса и получении результата;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3) осуществление не более одного обращения заявителя к д</w:t>
      </w:r>
      <w:r w:rsidR="00800F93">
        <w:rPr>
          <w:sz w:val="28"/>
          <w:szCs w:val="28"/>
        </w:rPr>
        <w:t>олжностным лицам Администрации;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4) отсутствие жалоб на действия или бездействия должностных лиц Администрации, по</w:t>
      </w:r>
      <w:r w:rsidR="00800F93">
        <w:rPr>
          <w:sz w:val="28"/>
          <w:szCs w:val="28"/>
        </w:rPr>
        <w:t>данных в установленном порядке.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2.16. Получение услуг, которые являются необходимыми и обязательными для предоставления муниципальной</w:t>
      </w:r>
      <w:r w:rsidR="00800F93">
        <w:rPr>
          <w:sz w:val="28"/>
          <w:szCs w:val="28"/>
        </w:rPr>
        <w:t xml:space="preserve"> услуги, не требуется.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2.17. Предоставление муниципальной услуги в электронном виде осуществляется при технической реализации услуги посредством РПГУ ИО и/или ЕПГУ</w:t>
      </w:r>
      <w:r w:rsidR="00F60B63">
        <w:rPr>
          <w:sz w:val="28"/>
          <w:szCs w:val="28"/>
        </w:rPr>
        <w:t>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2.18. Предоставление муниципальной услуги может осуществляться в МФЦ в соответствии с соглашением, заключенным между МФЦ и администрацией  </w:t>
      </w:r>
      <w:r w:rsidR="00F60B63" w:rsidRPr="00732FBE">
        <w:rPr>
          <w:bCs/>
          <w:sz w:val="28"/>
          <w:szCs w:val="28"/>
        </w:rPr>
        <w:t xml:space="preserve">Дуляпинского </w:t>
      </w:r>
      <w:r w:rsidR="00800F93">
        <w:rPr>
          <w:sz w:val="28"/>
          <w:szCs w:val="28"/>
        </w:rPr>
        <w:t>сельского поселения</w:t>
      </w:r>
      <w:r w:rsidR="00F60B63">
        <w:rPr>
          <w:sz w:val="28"/>
          <w:szCs w:val="28"/>
        </w:rPr>
        <w:t>.</w:t>
      </w:r>
    </w:p>
    <w:p w:rsidR="00F82E17" w:rsidRDefault="00F82E17" w:rsidP="00F60B63">
      <w:pPr>
        <w:tabs>
          <w:tab w:val="left" w:pos="3300"/>
        </w:tabs>
        <w:suppressAutoHyphens/>
        <w:jc w:val="both"/>
        <w:rPr>
          <w:sz w:val="28"/>
          <w:szCs w:val="28"/>
        </w:rPr>
      </w:pPr>
    </w:p>
    <w:p w:rsidR="00800F93" w:rsidRPr="00F82E17" w:rsidRDefault="00800F93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800F93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</w:t>
      </w:r>
      <w:r w:rsidRPr="00F82E17">
        <w:rPr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</w:t>
      </w:r>
      <w:r w:rsidRPr="00F82E17">
        <w:rPr>
          <w:i/>
          <w:iCs/>
          <w:sz w:val="28"/>
          <w:szCs w:val="28"/>
        </w:rPr>
        <w:t xml:space="preserve">: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2 рабочих дня;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2) рассмотрение заявления и представленных документов – 8 рабочих дней;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proofErr w:type="gramStart"/>
      <w:r w:rsidRPr="00F82E17">
        <w:rPr>
          <w:sz w:val="28"/>
          <w:szCs w:val="28"/>
        </w:rPr>
        <w:t>3) организация выезда членов комиссии Администрации для осмотра зеленых насаждений на указанный в заявлении земельных участок при участии заявителя (или его представителей) – 11 рабочих дней.</w:t>
      </w:r>
      <w:proofErr w:type="gramEnd"/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3.1.2.1. Основания для начала административной процедуры: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 xml:space="preserve">Заявление о предоставлении муниципальной услуги и иные документы, представленные в Администрацию, регистрируются специалистом, </w:t>
      </w:r>
      <w:r w:rsidRPr="00F82E17">
        <w:rPr>
          <w:sz w:val="28"/>
          <w:szCs w:val="28"/>
        </w:rPr>
        <w:lastRenderedPageBreak/>
        <w:t>указанным в подпункте 3.1.2.3 административного регламента, в журнале регистрации входящих документов в день их поступления.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Регистрация осуществляется путем проставления на заявлении регистрационного штампа в правой нижней части лицевой стороны первой страницы – 15 минут (если документы поступают по почте, их регистрация осуществляется в течение дня получения).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 xml:space="preserve">Регистрационный штамп содержит полное наименование Администрации уполномоченного органа, дату и входящий номер. 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Второй экземпляр заявления с регистрационным штампом Администрации, передается заявителю, если документы представл</w:t>
      </w:r>
      <w:r w:rsidR="00800F93">
        <w:rPr>
          <w:sz w:val="28"/>
          <w:szCs w:val="28"/>
        </w:rPr>
        <w:t>ены непосредственно заявителем.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Заявление и прилагаемые к нему документы передаются руководителю Администрации не позднее рабочего дня, следующего за регистрацией.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Передача заявления и прилагаемых к нему документов с резолюцией главы сельского поселения в течение одного дня заместителю главы Администрации.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3.1.2.3. Лицо, ответственное за выполнение административного действия должностное лицо Администрации, ответственное за делопроизводство.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3.1.2.4. Результат выполнения административной процедуры: передача зарегистрированных документов заместителю главы Администрации.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 Рассмотрение заявления и представленных документов.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3.1.3.1. Основания для начала административной процедуры.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Основанием для начала административной процедуры является передача зарегистрированных документов заместителю главы Администрации.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3.1.3.2. Содержание административного действия, продолжительность и (или) максимальный срок его выполнения: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 xml:space="preserve">Заместитель главы Администрации формирует и направляет межведомственные запросы (в случае непредставления заявителем документов, предусмотренных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форме). Получение и рассмотрение ответов на межведомственные запросы - в течение 5 рабочих дней </w:t>
      </w:r>
      <w:proofErr w:type="gramStart"/>
      <w:r w:rsidRPr="00F82E17">
        <w:rPr>
          <w:sz w:val="28"/>
          <w:szCs w:val="28"/>
        </w:rPr>
        <w:t>с даты окончания</w:t>
      </w:r>
      <w:proofErr w:type="gramEnd"/>
      <w:r w:rsidRPr="00F82E17">
        <w:rPr>
          <w:sz w:val="28"/>
          <w:szCs w:val="28"/>
        </w:rPr>
        <w:t xml:space="preserve"> первой административной процедуры.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После получения полного пакета документов, заместитель главы Администрации принимает решение о соответствии/несоответствии документов, представленных заявителем, требованиям подпункта 1 пункта 2.6 раздела 2 административного регламента. Срок выполнения административного действия 3 рабочих дня.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 xml:space="preserve">Максимальный срок выполнения административной процедуры составляет 8 рабочих дней </w:t>
      </w:r>
      <w:proofErr w:type="gramStart"/>
      <w:r w:rsidRPr="00F82E17">
        <w:rPr>
          <w:sz w:val="28"/>
          <w:szCs w:val="28"/>
        </w:rPr>
        <w:t>с даты окончания</w:t>
      </w:r>
      <w:proofErr w:type="gramEnd"/>
      <w:r w:rsidRPr="00F82E17">
        <w:rPr>
          <w:sz w:val="28"/>
          <w:szCs w:val="28"/>
        </w:rPr>
        <w:t xml:space="preserve"> первой административной процедуры.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3.1.3.3. Лицо, ответственное за выполнение административного действия: заместитель главы Администрации.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3.1.3.4. Критерии принятия решения.</w:t>
      </w:r>
    </w:p>
    <w:p w:rsid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lastRenderedPageBreak/>
        <w:t>По результатам рассмотрения принимается решение о соответствии или несоответствии документов, представленных заявителем, требованиям подпункта 1 пункта 2.6 раздела 2 административного регламента.</w:t>
      </w:r>
    </w:p>
    <w:p w:rsidR="00F82E17" w:rsidRPr="00800F93" w:rsidRDefault="00F82E17" w:rsidP="00F60B63">
      <w:pPr>
        <w:tabs>
          <w:tab w:val="left" w:pos="3300"/>
        </w:tabs>
        <w:suppressAutoHyphens/>
        <w:ind w:firstLine="567"/>
        <w:jc w:val="both"/>
        <w:rPr>
          <w:bCs/>
          <w:sz w:val="28"/>
          <w:szCs w:val="28"/>
        </w:rPr>
      </w:pPr>
      <w:r w:rsidRPr="00F82E17">
        <w:rPr>
          <w:sz w:val="28"/>
          <w:szCs w:val="28"/>
        </w:rPr>
        <w:t>3.1.3.5. Результат выполнения административной процедуры:</w:t>
      </w:r>
    </w:p>
    <w:p w:rsidR="00F82E17" w:rsidRPr="00F82E17" w:rsidRDefault="00F82E17" w:rsidP="00F60B63">
      <w:pPr>
        <w:numPr>
          <w:ilvl w:val="0"/>
          <w:numId w:val="24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 случае принятия решения о соответствии заявления требованиям, указанным в подпункте 1 пункта 2.6 раздела 2 административного регламента, ответственный исполнитель переходит к выполнению следующей административной процедуры.</w:t>
      </w:r>
    </w:p>
    <w:p w:rsidR="00F82E17" w:rsidRPr="00F82E17" w:rsidRDefault="00F82E17" w:rsidP="00F60B63">
      <w:pPr>
        <w:numPr>
          <w:ilvl w:val="0"/>
          <w:numId w:val="24"/>
        </w:numPr>
        <w:tabs>
          <w:tab w:val="num" w:pos="1440"/>
          <w:tab w:val="left" w:pos="3300"/>
        </w:tabs>
        <w:suppressAutoHyphens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в</w:t>
      </w:r>
      <w:proofErr w:type="gramEnd"/>
      <w:r w:rsidRPr="00F82E17">
        <w:rPr>
          <w:sz w:val="28"/>
          <w:szCs w:val="28"/>
        </w:rPr>
        <w:t xml:space="preserve"> случае принятия решения о несоответствии заявления требованиям подпункта 1 пункта 2.6 раздела 2 административного регламента в срок не позднее    8 рабочих дней с момента подачи заявления заместителем главы Администрации подготавливается и подписывается у главы сельского поселения мотивированный отказ в предоставлении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Возврат Заявителю представленных документов осуществляется в течение 3 рабочих дней с принятия такого решения.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</w:t>
      </w:r>
      <w:r w:rsidR="0028547C">
        <w:rPr>
          <w:sz w:val="28"/>
          <w:szCs w:val="28"/>
        </w:rPr>
        <w:t>ставлении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3.1.4</w:t>
      </w:r>
      <w:r w:rsidRPr="00F82E17">
        <w:rPr>
          <w:b/>
          <w:sz w:val="28"/>
          <w:szCs w:val="28"/>
        </w:rPr>
        <w:t xml:space="preserve">. </w:t>
      </w:r>
      <w:proofErr w:type="gramStart"/>
      <w:r w:rsidRPr="00F82E17">
        <w:rPr>
          <w:sz w:val="28"/>
          <w:szCs w:val="28"/>
        </w:rPr>
        <w:t>Организация выезда членов комиссии для осмотра зеленых насаждений на указанный в заявлении земельных участок при участии заяв</w:t>
      </w:r>
      <w:r w:rsidR="0028547C">
        <w:rPr>
          <w:sz w:val="28"/>
          <w:szCs w:val="28"/>
        </w:rPr>
        <w:t>ителя (или его представителей).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3.1.4.1. Основания для нач</w:t>
      </w:r>
      <w:r w:rsidR="0028547C">
        <w:rPr>
          <w:sz w:val="28"/>
          <w:szCs w:val="28"/>
        </w:rPr>
        <w:t>ала административной процедуры.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Основанием для начала административной процедуры является принятие решения о соответствии заявления требованиям, указанным в подпункте 1 пункта 2.6 раздела </w:t>
      </w:r>
      <w:r w:rsidR="0028547C">
        <w:rPr>
          <w:sz w:val="28"/>
          <w:szCs w:val="28"/>
        </w:rPr>
        <w:t>2 административного регламента.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3.1.4.2. Содержание административного действия, продолжительность и (или) ма</w:t>
      </w:r>
      <w:r w:rsidR="0028547C">
        <w:rPr>
          <w:sz w:val="28"/>
          <w:szCs w:val="28"/>
        </w:rPr>
        <w:t>ксимальный срок его выполнения: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Администрация в срок не позднее 5 рабочих дней даты окончания второй административной процедуры организует выезд членов комиссии Администрации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 производится расчет восстановительной стоимости зеленых насаждений, заявленных к сносу (пересадке), и составляется акт оценк</w:t>
      </w:r>
      <w:r w:rsidR="0028547C">
        <w:rPr>
          <w:sz w:val="28"/>
          <w:szCs w:val="28"/>
        </w:rPr>
        <w:t>и состояния зеленых насаждений.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Обследование и составление акта производятся с участием владельца (представителя владельца) зеленых насаждений, заявленных к сносу</w:t>
      </w:r>
      <w:r w:rsidR="0028547C">
        <w:rPr>
          <w:sz w:val="28"/>
          <w:szCs w:val="28"/>
        </w:rPr>
        <w:t xml:space="preserve"> (пересадке).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 акте указываются наименование, количество, состояние, диаметр ствола, порода и восстановительная стоимость зеленых насаждений, заявленных к сносу (пересадке), расчет которой осуществляется в установленном порядке,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</w:t>
      </w:r>
      <w:r w:rsidR="0028547C">
        <w:rPr>
          <w:sz w:val="28"/>
          <w:szCs w:val="28"/>
        </w:rPr>
        <w:t>ать обрезку зеленых насаждений.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Члены комиссии, участвующие в осмотре состояния зеленых насаждений, подписывают акт осмотра с расчетом восстановительной стоимости зеленых насаждений, либо при наличии правового обоснования – без расчета восстановительно</w:t>
      </w:r>
      <w:r w:rsidR="0028547C">
        <w:rPr>
          <w:sz w:val="28"/>
          <w:szCs w:val="28"/>
        </w:rPr>
        <w:t>й стоимости зеленых насаждений.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Акт составляется в двух экземплярах, один и</w:t>
      </w:r>
      <w:r w:rsidR="0028547C">
        <w:rPr>
          <w:sz w:val="28"/>
          <w:szCs w:val="28"/>
        </w:rPr>
        <w:t>з которых передается заявителю.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Ответственный исполнитель подготавливает проект разрешения на снос (пересадку, обрезку) зеленых насаждений, в срок не поздне</w:t>
      </w:r>
      <w:r w:rsidR="0028547C">
        <w:rPr>
          <w:sz w:val="28"/>
          <w:szCs w:val="28"/>
        </w:rPr>
        <w:t xml:space="preserve">е 3 рабочих дней </w:t>
      </w:r>
      <w:proofErr w:type="gramStart"/>
      <w:r w:rsidR="0028547C">
        <w:rPr>
          <w:sz w:val="28"/>
          <w:szCs w:val="28"/>
        </w:rPr>
        <w:t>с даты выезда</w:t>
      </w:r>
      <w:proofErr w:type="gramEnd"/>
      <w:r w:rsidR="0028547C">
        <w:rPr>
          <w:sz w:val="28"/>
          <w:szCs w:val="28"/>
        </w:rPr>
        <w:t>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Максимальный срок выполнения административной процеду</w:t>
      </w:r>
      <w:r w:rsidR="0028547C">
        <w:rPr>
          <w:sz w:val="28"/>
          <w:szCs w:val="28"/>
        </w:rPr>
        <w:t>ры составляет  11 рабочих дней.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3.1.4.3. Лицо, ответственное за выполнение административного действия: организацию выезда, подготовку акта осмотра зеленых насаждений осуществ</w:t>
      </w:r>
      <w:r w:rsidR="0028547C">
        <w:rPr>
          <w:sz w:val="28"/>
          <w:szCs w:val="28"/>
        </w:rPr>
        <w:t>ляет ответственный исполнитель.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</w:t>
      </w:r>
      <w:r w:rsidR="0028547C">
        <w:rPr>
          <w:sz w:val="28"/>
          <w:szCs w:val="28"/>
        </w:rPr>
        <w:t>4.4. Критерии принятия решения.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Решение комиссии о возможности сноса (пересадки) зеленых наса</w:t>
      </w:r>
      <w:r w:rsidR="0028547C">
        <w:rPr>
          <w:sz w:val="28"/>
          <w:szCs w:val="28"/>
        </w:rPr>
        <w:t>ждений.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3.1.4.5. Результат выполне</w:t>
      </w:r>
      <w:r w:rsidR="0028547C">
        <w:rPr>
          <w:sz w:val="28"/>
          <w:szCs w:val="28"/>
        </w:rPr>
        <w:t>ния административной процедуры: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направление заявителю разрешения на снос ил</w:t>
      </w:r>
      <w:r w:rsidR="0028547C">
        <w:rPr>
          <w:sz w:val="28"/>
          <w:szCs w:val="28"/>
        </w:rPr>
        <w:t>и пересадку зеленых насаждений.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3.1.5. Блок-схема последовательности действий по предоставлению муниципальной услуги представлена в приложении 1 к настоящем</w:t>
      </w:r>
      <w:r w:rsidR="0028547C">
        <w:rPr>
          <w:sz w:val="28"/>
          <w:szCs w:val="28"/>
        </w:rPr>
        <w:t>у административному регламенту.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3.2. Особенности выполнения административных процедур в электронной форме.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3.2.1. </w:t>
      </w:r>
      <w:proofErr w:type="gramStart"/>
      <w:r w:rsidRPr="00F82E17">
        <w:rPr>
          <w:sz w:val="28"/>
          <w:szCs w:val="28"/>
        </w:rPr>
        <w:t>Предоставление муниципальной услуги на Едином портале государственных услуг (далее-ЕПГУ) и Региональный портал государственных услуг Ивановской области (далее -</w:t>
      </w:r>
      <w:r w:rsidR="00F60B63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>РПГУ ИО)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</w:t>
      </w:r>
      <w:proofErr w:type="gramEnd"/>
      <w:r w:rsidRPr="00F82E17">
        <w:rPr>
          <w:sz w:val="28"/>
          <w:szCs w:val="28"/>
        </w:rPr>
        <w:t xml:space="preserve"> которых допускается при обращении за получением государственных и муниципальных услуг».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3.2.2. Для получения муниципальной услуги через ЕПГУ или через РПГУ ИО заявителю необходимо предварительно пройти процесс регистрации в Единой системе идентификац</w:t>
      </w:r>
      <w:proofErr w:type="gramStart"/>
      <w:r w:rsidRPr="00F82E17">
        <w:rPr>
          <w:sz w:val="28"/>
          <w:szCs w:val="28"/>
        </w:rPr>
        <w:t>ии и</w:t>
      </w:r>
      <w:r w:rsidR="0028547C">
        <w:rPr>
          <w:sz w:val="28"/>
          <w:szCs w:val="28"/>
        </w:rPr>
        <w:t xml:space="preserve"> ау</w:t>
      </w:r>
      <w:proofErr w:type="gramEnd"/>
      <w:r w:rsidR="0028547C">
        <w:rPr>
          <w:sz w:val="28"/>
          <w:szCs w:val="28"/>
        </w:rPr>
        <w:t>тентификации (далее – ЕСИА).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3.2.3. Муниципальная услуга может быть получена через РПГУ ИО, либо ч</w:t>
      </w:r>
      <w:r w:rsidR="0028547C">
        <w:rPr>
          <w:sz w:val="28"/>
          <w:szCs w:val="28"/>
        </w:rPr>
        <w:t>ерез ЕПГУ следующими способами: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</w:t>
      </w:r>
      <w:r w:rsidR="0028547C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 xml:space="preserve">с обязательной личной </w:t>
      </w:r>
      <w:r w:rsidR="0028547C">
        <w:rPr>
          <w:sz w:val="28"/>
          <w:szCs w:val="28"/>
        </w:rPr>
        <w:t>явкой на прием в Администрацию;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</w:t>
      </w:r>
      <w:r w:rsidR="0028547C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>без личной</w:t>
      </w:r>
      <w:r w:rsidR="0028547C">
        <w:rPr>
          <w:sz w:val="28"/>
          <w:szCs w:val="28"/>
        </w:rPr>
        <w:t xml:space="preserve"> явки на прием в Администрацию.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3.2.4.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F82E17">
        <w:rPr>
          <w:sz w:val="28"/>
          <w:szCs w:val="28"/>
        </w:rPr>
        <w:lastRenderedPageBreak/>
        <w:t>заверения заявления</w:t>
      </w:r>
      <w:proofErr w:type="gramEnd"/>
      <w:r w:rsidRPr="00F82E17">
        <w:rPr>
          <w:sz w:val="28"/>
          <w:szCs w:val="28"/>
        </w:rPr>
        <w:t xml:space="preserve"> и документов, поданных в электронн</w:t>
      </w:r>
      <w:r w:rsidR="0028547C">
        <w:rPr>
          <w:sz w:val="28"/>
          <w:szCs w:val="28"/>
        </w:rPr>
        <w:t>ом виде на РПГУ ИО или на ЕПГУ.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3.2.5. Для подачи заявления через ЕПГУ или через РПГУ ИО заявитель долже</w:t>
      </w:r>
      <w:r w:rsidR="0028547C">
        <w:rPr>
          <w:sz w:val="28"/>
          <w:szCs w:val="28"/>
        </w:rPr>
        <w:t>н выполнить следующие действия: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пройти идентиф</w:t>
      </w:r>
      <w:r w:rsidR="0028547C">
        <w:rPr>
          <w:sz w:val="28"/>
          <w:szCs w:val="28"/>
        </w:rPr>
        <w:t>икацию и аутентификацию в ЕСИА;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в личном кабинете на ЕПГУ или на РПГУ ИО заполнить в электронном виде заявление на о</w:t>
      </w:r>
      <w:r w:rsidR="0028547C">
        <w:rPr>
          <w:sz w:val="28"/>
          <w:szCs w:val="28"/>
        </w:rPr>
        <w:t>казание государственной услуги;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в случае</w:t>
      </w:r>
      <w:proofErr w:type="gramStart"/>
      <w:r w:rsidRPr="00F82E17">
        <w:rPr>
          <w:sz w:val="28"/>
          <w:szCs w:val="28"/>
        </w:rPr>
        <w:t>,</w:t>
      </w:r>
      <w:proofErr w:type="gramEnd"/>
      <w:r w:rsidRPr="00F82E17">
        <w:rPr>
          <w:sz w:val="28"/>
          <w:szCs w:val="28"/>
        </w:rPr>
        <w:t xml:space="preserve"> если заявитель выбрал способ оказания услуги с личной явкой на прием в Администрацию – приложить к з</w:t>
      </w:r>
      <w:r w:rsidR="0028547C">
        <w:rPr>
          <w:sz w:val="28"/>
          <w:szCs w:val="28"/>
        </w:rPr>
        <w:t>аявлению электронные документы;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в случае</w:t>
      </w:r>
      <w:proofErr w:type="gramStart"/>
      <w:r w:rsidRPr="00F82E17">
        <w:rPr>
          <w:sz w:val="28"/>
          <w:szCs w:val="28"/>
        </w:rPr>
        <w:t>,</w:t>
      </w:r>
      <w:proofErr w:type="gramEnd"/>
      <w:r w:rsidRPr="00F82E17">
        <w:rPr>
          <w:sz w:val="28"/>
          <w:szCs w:val="28"/>
        </w:rPr>
        <w:t xml:space="preserve"> если заявитель выбрал способ оказания услуги без личной</w:t>
      </w:r>
      <w:r w:rsidR="0028547C">
        <w:rPr>
          <w:sz w:val="28"/>
          <w:szCs w:val="28"/>
        </w:rPr>
        <w:t xml:space="preserve"> явки на прием в Администрацию: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приложить к заявлению электронные документы, заверенные усиленной квалифиц</w:t>
      </w:r>
      <w:r w:rsidR="0028547C">
        <w:rPr>
          <w:sz w:val="28"/>
          <w:szCs w:val="28"/>
        </w:rPr>
        <w:t>ированной электронной подписью;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</w:t>
      </w:r>
      <w:r w:rsidR="0028547C">
        <w:rPr>
          <w:sz w:val="28"/>
          <w:szCs w:val="28"/>
        </w:rPr>
        <w:t>льствовании верности их копий);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заверить заявление усиленной квалифицированной электронной подписью, если иное не установлено</w:t>
      </w:r>
      <w:r w:rsidR="0028547C">
        <w:rPr>
          <w:sz w:val="28"/>
          <w:szCs w:val="28"/>
        </w:rPr>
        <w:t xml:space="preserve"> действующим законодательством.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направить пакет электронных документов в Администрацию посредство</w:t>
      </w:r>
      <w:r w:rsidR="0028547C">
        <w:rPr>
          <w:sz w:val="28"/>
          <w:szCs w:val="28"/>
        </w:rPr>
        <w:t>м функционала ЕПГУ или РПГУ ИО.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3.2.6. В результате направления пакета электронных документов посредством РПГУ ИО,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Ивановской области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РПГУ ИО или </w:t>
      </w:r>
      <w:r w:rsidR="0028547C">
        <w:rPr>
          <w:sz w:val="28"/>
          <w:szCs w:val="28"/>
        </w:rPr>
        <w:t>ЕПГУ.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3.2.7. При предоставлении муниципальной услуги через РПГУ ИО,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формирует проект решения на основании документов, поступивших через РПГУ ИО, либо через ЕПГУ, а также документов (сведений), поступивших посредством межведомственного взаимодействия, и передает должностному лицу, наделенному</w:t>
      </w:r>
      <w:r w:rsidR="0028547C">
        <w:rPr>
          <w:sz w:val="28"/>
          <w:szCs w:val="28"/>
        </w:rPr>
        <w:t xml:space="preserve"> функциями по принятию решения;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— 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автоматизированной информационной системой межведомственного электронного взаимодействия Ивановской области формы о принятом ре</w:t>
      </w:r>
      <w:r w:rsidR="0028547C">
        <w:rPr>
          <w:sz w:val="28"/>
          <w:szCs w:val="28"/>
        </w:rPr>
        <w:t>шении и переводит дело в архив.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уведомляет заявителя о принятом решении с помощью указанных в заявлении сре</w:t>
      </w:r>
      <w:proofErr w:type="gramStart"/>
      <w:r w:rsidRPr="00F82E17">
        <w:rPr>
          <w:sz w:val="28"/>
          <w:szCs w:val="28"/>
        </w:rPr>
        <w:t>дств св</w:t>
      </w:r>
      <w:proofErr w:type="gramEnd"/>
      <w:r w:rsidRPr="00F82E17">
        <w:rPr>
          <w:sz w:val="28"/>
          <w:szCs w:val="28"/>
        </w:rPr>
        <w:t xml:space="preserve">язи, затем направляет документ способом, указанным в </w:t>
      </w:r>
      <w:r w:rsidRPr="00F82E17">
        <w:rPr>
          <w:sz w:val="28"/>
          <w:szCs w:val="28"/>
        </w:rPr>
        <w:lastRenderedPageBreak/>
        <w:t>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</w:t>
      </w:r>
      <w:r w:rsidR="0028547C">
        <w:rPr>
          <w:sz w:val="28"/>
          <w:szCs w:val="28"/>
        </w:rPr>
        <w:t>ие, в Личный кабинет заявителя.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3.3. Особенности выполнения административных процедур в многофункциональных центрах.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3.3.1.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</w:t>
      </w:r>
      <w:r w:rsidR="0028547C">
        <w:rPr>
          <w:sz w:val="28"/>
          <w:szCs w:val="28"/>
        </w:rPr>
        <w:t>, выполняет следующие действия: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а</w:t>
      </w:r>
      <w:r w:rsidR="0028547C">
        <w:rPr>
          <w:sz w:val="28"/>
          <w:szCs w:val="28"/>
        </w:rPr>
        <w:t>) определяет предмет обращения;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</w:t>
      </w:r>
      <w:r w:rsidR="0028547C">
        <w:rPr>
          <w:sz w:val="28"/>
          <w:szCs w:val="28"/>
        </w:rPr>
        <w:t>чае обращения физического лица;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в) удостоверяет личность и полномочия представителя юридического лица или индивидуального предпринимателя – в случае обращения юридического лица или и</w:t>
      </w:r>
      <w:r w:rsidR="0028547C">
        <w:rPr>
          <w:sz w:val="28"/>
          <w:szCs w:val="28"/>
        </w:rPr>
        <w:t>ндивидуального предпринимателя;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г) проводит проверку пра</w:t>
      </w:r>
      <w:r w:rsidR="0028547C">
        <w:rPr>
          <w:sz w:val="28"/>
          <w:szCs w:val="28"/>
        </w:rPr>
        <w:t>вильности заполнения обращения;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д) проводит проверку укомплектованности пакета </w:t>
      </w:r>
      <w:r w:rsidR="0028547C">
        <w:rPr>
          <w:sz w:val="28"/>
          <w:szCs w:val="28"/>
        </w:rPr>
        <w:t>документов;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е)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</w:t>
      </w:r>
      <w:r w:rsidR="0028547C">
        <w:rPr>
          <w:sz w:val="28"/>
          <w:szCs w:val="28"/>
        </w:rPr>
        <w:t>щения за муниципальной услугой;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ж) заверяет электронное дело своей эле</w:t>
      </w:r>
      <w:r w:rsidR="0028547C">
        <w:rPr>
          <w:sz w:val="28"/>
          <w:szCs w:val="28"/>
        </w:rPr>
        <w:t>ктронной подписью (далее — ЭП);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з) направляет копии документов и рее</w:t>
      </w:r>
      <w:r w:rsidR="0028547C">
        <w:rPr>
          <w:sz w:val="28"/>
          <w:szCs w:val="28"/>
        </w:rPr>
        <w:t>стр документов в Администрацию: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— в электронном виде (в составе пакетов электронных дел) в день обращения заявителя в </w:t>
      </w:r>
      <w:r w:rsidR="0028547C">
        <w:rPr>
          <w:sz w:val="28"/>
          <w:szCs w:val="28"/>
        </w:rPr>
        <w:t>МФЦ;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—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</w:t>
      </w:r>
      <w:r w:rsidR="0028547C">
        <w:rPr>
          <w:sz w:val="28"/>
          <w:szCs w:val="28"/>
        </w:rPr>
        <w:t>полномоченным специалистом МФЦ.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3.3.2. </w:t>
      </w:r>
      <w:proofErr w:type="gramStart"/>
      <w:r w:rsidRPr="00F82E17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</w:t>
      </w:r>
      <w:r w:rsidR="0028547C">
        <w:rPr>
          <w:sz w:val="28"/>
          <w:szCs w:val="28"/>
        </w:rPr>
        <w:t>о последующей выдачи заявителю: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</w:t>
      </w:r>
      <w:r w:rsidR="0028547C">
        <w:rPr>
          <w:sz w:val="28"/>
          <w:szCs w:val="28"/>
        </w:rPr>
        <w:t xml:space="preserve"> </w:t>
      </w:r>
      <w:r w:rsidRPr="00F82E17">
        <w:rPr>
          <w:sz w:val="28"/>
          <w:szCs w:val="28"/>
        </w:rPr>
        <w:t xml:space="preserve">в электронном виде в течение 1 рабочего дня со дня принятия решения о предоставлении (отказе в предоставлении) </w:t>
      </w:r>
      <w:r w:rsidR="0028547C">
        <w:rPr>
          <w:sz w:val="28"/>
          <w:szCs w:val="28"/>
        </w:rPr>
        <w:t>муниципальной услуги заявителю;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- на бумажном носителе —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</w:t>
      </w:r>
      <w:r w:rsidR="0028547C">
        <w:rPr>
          <w:sz w:val="28"/>
          <w:szCs w:val="28"/>
        </w:rPr>
        <w:t>ия срока предоставления услуги.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</w:t>
      </w:r>
      <w:r w:rsidR="00F60B63">
        <w:rPr>
          <w:sz w:val="28"/>
          <w:szCs w:val="28"/>
        </w:rPr>
        <w:t>ости получения документов в МФЦ</w:t>
      </w:r>
      <w:r w:rsidRPr="00F82E17">
        <w:rPr>
          <w:sz w:val="28"/>
          <w:szCs w:val="28"/>
        </w:rPr>
        <w:t>».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28547C" w:rsidRPr="00F82E17" w:rsidRDefault="0028547C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28547C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 xml:space="preserve">4. Формы </w:t>
      </w:r>
      <w:proofErr w:type="gramStart"/>
      <w:r w:rsidRPr="00F82E17">
        <w:rPr>
          <w:b/>
          <w:sz w:val="28"/>
          <w:szCs w:val="28"/>
        </w:rPr>
        <w:t>контроля за</w:t>
      </w:r>
      <w:proofErr w:type="gramEnd"/>
      <w:r w:rsidRPr="00F82E17">
        <w:rPr>
          <w:b/>
          <w:sz w:val="28"/>
          <w:szCs w:val="28"/>
        </w:rPr>
        <w:t xml:space="preserve"> исполнением административного регламента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4.1. Порядок осуществления текущего </w:t>
      </w:r>
      <w:proofErr w:type="gramStart"/>
      <w:r w:rsidRPr="00F82E17">
        <w:rPr>
          <w:sz w:val="28"/>
          <w:szCs w:val="28"/>
        </w:rPr>
        <w:t>контроля за</w:t>
      </w:r>
      <w:proofErr w:type="gramEnd"/>
      <w:r w:rsidRPr="00F82E1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Текущий контроль осуществляется отве</w:t>
      </w:r>
      <w:bookmarkStart w:id="1" w:name="_GoBack"/>
      <w:bookmarkEnd w:id="1"/>
      <w:r w:rsidRPr="00F82E17">
        <w:rPr>
          <w:sz w:val="28"/>
          <w:szCs w:val="28"/>
        </w:rPr>
        <w:t xml:space="preserve">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сельского поселения (заместителем главы администрации, начальником отдела) проверок исполнения положений настоящего административного регламента, иных нормативных </w:t>
      </w:r>
      <w:r w:rsidR="0028547C">
        <w:rPr>
          <w:sz w:val="28"/>
          <w:szCs w:val="28"/>
        </w:rPr>
        <w:t>правовых актов.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</w:t>
      </w:r>
      <w:r w:rsidR="0028547C">
        <w:rPr>
          <w:sz w:val="28"/>
          <w:szCs w:val="28"/>
        </w:rPr>
        <w:t>ставления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В целях осуществления </w:t>
      </w:r>
      <w:proofErr w:type="gramStart"/>
      <w:r w:rsidRPr="00F82E17">
        <w:rPr>
          <w:sz w:val="28"/>
          <w:szCs w:val="28"/>
        </w:rPr>
        <w:t>контроля за</w:t>
      </w:r>
      <w:proofErr w:type="gramEnd"/>
      <w:r w:rsidRPr="00F82E17">
        <w:rPr>
          <w:sz w:val="28"/>
          <w:szCs w:val="28"/>
        </w:rPr>
        <w:t xml:space="preserve"> полнотой и качеством предоставления муниципальной услуги проводятся плановы</w:t>
      </w:r>
      <w:r w:rsidR="0028547C">
        <w:rPr>
          <w:sz w:val="28"/>
          <w:szCs w:val="28"/>
        </w:rPr>
        <w:t xml:space="preserve">е и внеплановые проверки.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</w:t>
      </w:r>
      <w:r w:rsidR="0028547C">
        <w:rPr>
          <w:sz w:val="28"/>
          <w:szCs w:val="28"/>
        </w:rPr>
        <w:t>ным главой сельского поселения.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</w:t>
      </w:r>
      <w:r w:rsidR="0028547C">
        <w:rPr>
          <w:sz w:val="28"/>
          <w:szCs w:val="28"/>
        </w:rPr>
        <w:t xml:space="preserve">елопроизводства Администрации.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</w:t>
      </w:r>
      <w:r w:rsidR="0028547C">
        <w:rPr>
          <w:sz w:val="28"/>
          <w:szCs w:val="28"/>
        </w:rPr>
        <w:t>ставлению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</w:t>
      </w:r>
      <w:r w:rsidR="0028547C">
        <w:rPr>
          <w:sz w:val="28"/>
          <w:szCs w:val="28"/>
        </w:rPr>
        <w:t>вленных при проверке нарушений.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По результатам рассмотрения обр</w:t>
      </w:r>
      <w:r w:rsidR="0028547C">
        <w:rPr>
          <w:sz w:val="28"/>
          <w:szCs w:val="28"/>
        </w:rPr>
        <w:t>ащений дается письменный ответ.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</w:t>
      </w:r>
      <w:r w:rsidR="0028547C">
        <w:rPr>
          <w:sz w:val="28"/>
          <w:szCs w:val="28"/>
        </w:rPr>
        <w:t>телями, сохранность документов.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Глава сельского поселения несет персональную ответственность за обеспечение предо</w:t>
      </w:r>
      <w:r w:rsidR="0028547C">
        <w:rPr>
          <w:sz w:val="28"/>
          <w:szCs w:val="28"/>
        </w:rPr>
        <w:t>ставления муниципальной услуги.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F82E17" w:rsidRPr="00F82E17" w:rsidRDefault="00F82E17" w:rsidP="00F60B63">
      <w:pPr>
        <w:numPr>
          <w:ilvl w:val="0"/>
          <w:numId w:val="25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F82E17" w:rsidRPr="00F82E17" w:rsidRDefault="00F82E17" w:rsidP="00F60B63">
      <w:pPr>
        <w:numPr>
          <w:ilvl w:val="0"/>
          <w:numId w:val="25"/>
        </w:num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28547C" w:rsidRPr="00F82E17" w:rsidRDefault="0028547C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28547C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</w:t>
      </w:r>
      <w:r w:rsidR="0028547C">
        <w:rPr>
          <w:sz w:val="28"/>
          <w:szCs w:val="28"/>
        </w:rPr>
        <w:t>иципального служащего является: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</w:t>
      </w:r>
      <w:r w:rsidR="0028547C">
        <w:rPr>
          <w:sz w:val="28"/>
          <w:szCs w:val="28"/>
        </w:rPr>
        <w:t xml:space="preserve"> закона от 27.07.2010 № 210-ФЗ;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F82E1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 w:rsidR="0028547C">
        <w:rPr>
          <w:sz w:val="28"/>
          <w:szCs w:val="28"/>
        </w:rPr>
        <w:t xml:space="preserve"> закона от 27.07.2010 № 210-ФЗ;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</w:t>
      </w:r>
      <w:r w:rsidR="0028547C">
        <w:rPr>
          <w:sz w:val="28"/>
          <w:szCs w:val="28"/>
        </w:rPr>
        <w:t>ставления муниципальной услуги;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</w:t>
      </w:r>
      <w:r w:rsidR="0028547C">
        <w:rPr>
          <w:sz w:val="28"/>
          <w:szCs w:val="28"/>
        </w:rPr>
        <w:t>иципальной услуги, у заявителя;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</w:r>
      <w:proofErr w:type="gramEnd"/>
      <w:r w:rsidRPr="00F82E17">
        <w:rPr>
          <w:sz w:val="28"/>
          <w:szCs w:val="28"/>
        </w:rPr>
        <w:t xml:space="preserve"> </w:t>
      </w:r>
      <w:proofErr w:type="gramStart"/>
      <w:r w:rsidRPr="00F82E1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 w:rsidR="0028547C">
        <w:rPr>
          <w:sz w:val="28"/>
          <w:szCs w:val="28"/>
        </w:rPr>
        <w:t xml:space="preserve"> закона от 27.07.2010 № 210-ФЗ;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</w:t>
      </w:r>
      <w:r w:rsidR="0028547C">
        <w:rPr>
          <w:sz w:val="28"/>
          <w:szCs w:val="28"/>
        </w:rPr>
        <w:t>униципальными правовыми актами;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82E17">
        <w:rPr>
          <w:sz w:val="28"/>
          <w:szCs w:val="28"/>
        </w:rPr>
        <w:t xml:space="preserve"> </w:t>
      </w:r>
      <w:proofErr w:type="gramStart"/>
      <w:r w:rsidRPr="00F82E17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F82E17">
        <w:rPr>
          <w:sz w:val="28"/>
          <w:szCs w:val="28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</w:t>
      </w:r>
      <w:r w:rsidR="0028547C">
        <w:rPr>
          <w:sz w:val="28"/>
          <w:szCs w:val="28"/>
        </w:rPr>
        <w:t xml:space="preserve"> закона от 27.07.2010 № 210-ФЗ;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8) нарушение срока или порядка выдачи документов по результатам предоставления муницип</w:t>
      </w:r>
      <w:r w:rsidR="0028547C">
        <w:rPr>
          <w:sz w:val="28"/>
          <w:szCs w:val="28"/>
        </w:rPr>
        <w:t>альной услуги;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Ивановской области, муниципальными правовыми актами.</w:t>
      </w:r>
      <w:proofErr w:type="gramEnd"/>
      <w:r w:rsidRPr="00F82E17">
        <w:rPr>
          <w:sz w:val="28"/>
          <w:szCs w:val="28"/>
        </w:rPr>
        <w:t xml:space="preserve"> </w:t>
      </w:r>
      <w:proofErr w:type="gramStart"/>
      <w:r w:rsidRPr="00F82E1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 w:rsidR="0028547C">
        <w:rPr>
          <w:sz w:val="28"/>
          <w:szCs w:val="28"/>
        </w:rPr>
        <w:t xml:space="preserve"> закона от 27.07.2010 № 210-ФЗ;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F82E1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 w:rsidR="0028547C">
        <w:rPr>
          <w:sz w:val="28"/>
          <w:szCs w:val="28"/>
        </w:rPr>
        <w:t xml:space="preserve"> закона от 27.07.2010 № 210-ФЗ.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5.3. </w:t>
      </w:r>
      <w:proofErr w:type="gramStart"/>
      <w:r w:rsidRPr="00F82E17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="0028547C">
        <w:rPr>
          <w:sz w:val="28"/>
          <w:szCs w:val="28"/>
        </w:rPr>
        <w:t>та</w:t>
      </w:r>
      <w:proofErr w:type="gramEnd"/>
      <w:r w:rsidR="0028547C">
        <w:rPr>
          <w:sz w:val="28"/>
          <w:szCs w:val="28"/>
        </w:rPr>
        <w:t xml:space="preserve"> при личном приеме заявителя.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5.4. Жалоба д</w:t>
      </w:r>
      <w:r w:rsidR="0028547C">
        <w:rPr>
          <w:sz w:val="28"/>
          <w:szCs w:val="28"/>
        </w:rPr>
        <w:t>олжна содержать: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28547C">
        <w:rPr>
          <w:sz w:val="28"/>
          <w:szCs w:val="28"/>
        </w:rPr>
        <w:t>ездействие) которых обжалуются;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lastRenderedPageBreak/>
        <w:t xml:space="preserve">2)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28547C">
        <w:rPr>
          <w:sz w:val="28"/>
          <w:szCs w:val="28"/>
        </w:rPr>
        <w:t>быть направлен ответ заявителю;</w:t>
      </w:r>
      <w:proofErr w:type="gramEnd"/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28547C">
        <w:rPr>
          <w:sz w:val="28"/>
          <w:szCs w:val="28"/>
        </w:rPr>
        <w:t xml:space="preserve"> либо муниципального служащего;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28547C">
        <w:rPr>
          <w:sz w:val="28"/>
          <w:szCs w:val="28"/>
        </w:rPr>
        <w:t>оводы заявителя, либо их копии.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5.5. </w:t>
      </w:r>
      <w:proofErr w:type="gramStart"/>
      <w:r w:rsidRPr="00F82E1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82E17">
        <w:rPr>
          <w:sz w:val="28"/>
          <w:szCs w:val="28"/>
        </w:rPr>
        <w:t xml:space="preserve"> таких исправлений - в течение пяти рабо</w:t>
      </w:r>
      <w:r w:rsidR="0028547C">
        <w:rPr>
          <w:sz w:val="28"/>
          <w:szCs w:val="28"/>
        </w:rPr>
        <w:t>чих дней со дня ее регистрации.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>5.6. По результатам рассмотрения жалобы орган, предоставляющий муниципальную услугу, прини</w:t>
      </w:r>
      <w:r w:rsidR="0028547C">
        <w:rPr>
          <w:sz w:val="28"/>
          <w:szCs w:val="28"/>
        </w:rPr>
        <w:t>мает одно из следующих решений: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F82E17">
        <w:rPr>
          <w:sz w:val="28"/>
          <w:szCs w:val="28"/>
        </w:rPr>
        <w:t xml:space="preserve"> По принятому решению направляется ответ заявителю, в котором дается информация о действиях, осуществляемых органом, предоставляющим муниципальную услугу многофункциональным центром либо соответствующей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82E17">
        <w:rPr>
          <w:sz w:val="28"/>
          <w:szCs w:val="28"/>
        </w:rPr>
        <w:t>неудобства</w:t>
      </w:r>
      <w:proofErr w:type="gramEnd"/>
      <w:r w:rsidRPr="00F82E1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</w:t>
      </w:r>
      <w:r w:rsidR="0028547C">
        <w:rPr>
          <w:sz w:val="28"/>
          <w:szCs w:val="28"/>
        </w:rPr>
        <w:t>получения муниципальной услуги.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2) отказывает в удовлетворении жалобы и по принятому решению направляется ответ заявителю, в котором даются аргументированные разъяснения о причинах принятого решения, а также информация о порядке </w:t>
      </w:r>
      <w:r w:rsidR="0028547C">
        <w:rPr>
          <w:sz w:val="28"/>
          <w:szCs w:val="28"/>
        </w:rPr>
        <w:t xml:space="preserve">обжалования принятого решения. </w:t>
      </w:r>
    </w:p>
    <w:p w:rsidR="0028547C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5.7. Не позднее дня, следующего за днем принятия решения, указанного в пункте 5.6 настоящего Регламента, заявителю в письменной форме и по </w:t>
      </w:r>
      <w:r w:rsidRPr="00F82E17">
        <w:rPr>
          <w:sz w:val="28"/>
          <w:szCs w:val="28"/>
        </w:rPr>
        <w:lastRenderedPageBreak/>
        <w:t>желанию заявителя в электронной форме направляется мотивированный ответ о р</w:t>
      </w:r>
      <w:r w:rsidR="0028547C">
        <w:rPr>
          <w:sz w:val="28"/>
          <w:szCs w:val="28"/>
        </w:rPr>
        <w:t>езультатах рассмотрения жалобы.</w:t>
      </w:r>
    </w:p>
    <w:p w:rsidR="00F82E17" w:rsidRPr="00F82E17" w:rsidRDefault="00F82E17" w:rsidP="00F60B63">
      <w:pPr>
        <w:tabs>
          <w:tab w:val="left" w:pos="3300"/>
        </w:tabs>
        <w:suppressAutoHyphens/>
        <w:ind w:firstLine="567"/>
        <w:jc w:val="both"/>
        <w:rPr>
          <w:sz w:val="28"/>
          <w:szCs w:val="28"/>
        </w:rPr>
      </w:pPr>
      <w:r w:rsidRPr="00F82E17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F82E1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82E1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60B63" w:rsidRPr="00F82E17" w:rsidRDefault="00F60B63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F82E17">
        <w:rPr>
          <w:sz w:val="28"/>
          <w:szCs w:val="28"/>
          <w:u w:val="single"/>
        </w:rPr>
        <w:t>Приложение 1</w:t>
      </w:r>
    </w:p>
    <w:p w:rsid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</w:rPr>
        <w:t xml:space="preserve">                                                                      </w:t>
      </w:r>
      <w:r w:rsidRPr="00F82E17">
        <w:rPr>
          <w:sz w:val="28"/>
          <w:szCs w:val="28"/>
          <w:u w:val="single"/>
        </w:rPr>
        <w:t>к Административному регламенту</w:t>
      </w:r>
    </w:p>
    <w:p w:rsidR="003B35A5" w:rsidRPr="00F82E17" w:rsidRDefault="003B35A5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Блок-схема</w:t>
      </w:r>
    </w:p>
    <w:p w:rsidR="00F82E17" w:rsidRPr="00F82E17" w:rsidRDefault="00F82E17" w:rsidP="003B35A5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предоставления муниципальной услуги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pict>
          <v:rect id="Rectangle 2" o:spid="_x0000_s1026" style="position:absolute;margin-left:1.05pt;margin-top:14.35pt;width:499.5pt;height:2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">
            <v:textbox style="mso-next-textbox:#Rectangle 2"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  <w:r w:rsidRPr="00F82E1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.05pt;margin-top:55pt;width:108.7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ОМСУ</w:t>
                  </w:r>
                </w:p>
              </w:txbxContent>
            </v:textbox>
          </v:shape>
        </w:pict>
      </w:r>
      <w:r w:rsidRPr="00F82E17">
        <w:rPr>
          <w:sz w:val="28"/>
          <w:szCs w:val="28"/>
        </w:rPr>
        <w:pict>
          <v:shape id="Text Box 4" o:spid="_x0000_s1028" type="#_x0000_t202" style="position:absolute;margin-left:400.8pt;margin-top:55pt;width:94.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ПГУ/ЕПГУ</w:t>
                  </w:r>
                </w:p>
              </w:txbxContent>
            </v:textbox>
          </v:shape>
        </w:pict>
      </w:r>
      <w:r w:rsidRPr="00F82E17">
        <w:rPr>
          <w:sz w:val="28"/>
          <w:szCs w:val="28"/>
        </w:rPr>
        <w:pict>
          <v:shape id="Text Box 6" o:spid="_x0000_s1029" type="#_x0000_t202" style="position:absolute;margin-left:199.05pt;margin-top:55.75pt;width:117.7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">
            <v:textbox>
              <w:txbxContent>
                <w:p w:rsidR="00F82E17" w:rsidRDefault="00F82E17" w:rsidP="00F82E17">
                  <w:pPr>
                    <w:ind w:left="-142" w:right="-2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почте в ОМСУ</w:t>
                  </w:r>
                </w:p>
              </w:txbxContent>
            </v:textbox>
          </v:shape>
        </w:pict>
      </w:r>
      <w:r w:rsidRPr="00F82E17">
        <w:rPr>
          <w:sz w:val="28"/>
          <w:szCs w:val="28"/>
        </w:rPr>
        <w:pict>
          <v:shape id="Text Box 7" o:spid="_x0000_s1030" type="#_x0000_t202" style="position:absolute;margin-left:1.05pt;margin-top:154.2pt;width:499.5pt;height:4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">
            <v:textbox>
              <w:txbxContent>
                <w:p w:rsidR="00F82E17" w:rsidRDefault="00F82E17" w:rsidP="00F82E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Прием и регистрация заявления о предоставлении муниципальной услуги и прилагаемых к нему документов –2 рабочих дня</w:t>
                  </w:r>
                </w:p>
              </w:txbxContent>
            </v:textbox>
          </v:shape>
        </w:pict>
      </w:r>
      <w:r w:rsidRPr="00F82E17">
        <w:rPr>
          <w:sz w:val="28"/>
          <w:szCs w:val="28"/>
        </w:rPr>
        <w:pict>
          <v:shape id="Text Box 8" o:spid="_x0000_s1031" type="#_x0000_t202" style="position:absolute;margin-left:130.8pt;margin-top:88.4pt;width:364.5pt;height:4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Передача заявления и прилагаемых к нему документов в ОМСУ</w:t>
                  </w:r>
                </w:p>
              </w:txbxContent>
            </v:textbox>
          </v:shape>
        </w:pict>
      </w:r>
      <w:r w:rsidRPr="00F82E17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7" type="#_x0000_t32" style="position:absolute;margin-left:242.3pt;margin-top:38.5pt;width:.05pt;height:1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qENQ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">
            <v:stroke endarrow="block"/>
          </v:shape>
        </w:pict>
      </w:r>
      <w:r w:rsidRPr="00F82E17">
        <w:rPr>
          <w:sz w:val="28"/>
          <w:szCs w:val="28"/>
        </w:rPr>
        <w:pict>
          <v:shape id="AutoShape 16" o:spid="_x0000_s1038" type="#_x0000_t32" style="position:absolute;margin-left:455.55pt;margin-top:34.75pt;width:.05pt;height:1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dO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">
            <v:stroke endarrow="block"/>
          </v:shape>
        </w:pict>
      </w:r>
      <w:r w:rsidRPr="00F82E17">
        <w:rPr>
          <w:sz w:val="28"/>
          <w:szCs w:val="28"/>
        </w:rPr>
        <w:pict>
          <v:shape id="AutoShape 17" o:spid="_x0000_s1039" type="#_x0000_t32" style="position:absolute;margin-left:57.3pt;margin-top:34.75pt;width:.75pt;height:1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">
            <v:stroke endarrow="block"/>
          </v:shape>
        </w:pict>
      </w:r>
      <w:r w:rsidRPr="00F82E17">
        <w:rPr>
          <w:sz w:val="28"/>
          <w:szCs w:val="28"/>
        </w:rPr>
        <w:pict>
          <v:shape id="AutoShape 19" o:spid="_x0000_s1040" type="#_x0000_t32" style="position:absolute;margin-left:455.4pt;margin-top:76.4pt;width:0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AQ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zlG&#10;ivQwo8eD17E0ypaBoMG4AvwqtbOhRXpSz+ZJ028OKV11RLU8er+cDQRnISJ5ExI2zkCZ/fBJM/Ah&#10;UCCydWpsH1ICD+gUh3K+DYWfPKLjIYXTbD7L0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">
            <v:stroke endarrow="block"/>
          </v:shape>
        </w:pict>
      </w:r>
      <w:r w:rsidRPr="00F82E17">
        <w:rPr>
          <w:sz w:val="28"/>
          <w:szCs w:val="28"/>
        </w:rPr>
        <w:pict>
          <v:shape id="AutoShape 20" o:spid="_x0000_s1041" type="#_x0000_t32" style="position:absolute;margin-left:55.8pt;margin-top:135.85pt;width: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">
            <v:stroke endarrow="block"/>
          </v:shape>
        </w:pict>
      </w:r>
      <w:r w:rsidRPr="00F82E17">
        <w:rPr>
          <w:sz w:val="28"/>
          <w:szCs w:val="28"/>
        </w:rPr>
        <w:pict>
          <v:shape id="AutoShape 21" o:spid="_x0000_s1042" type="#_x0000_t32" style="position:absolute;margin-left:196.15pt;margin-top:136.25pt;width:0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LWMAIAAF4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">
            <v:stroke endarrow="block"/>
          </v:shape>
        </w:pict>
      </w:r>
      <w:r w:rsidRPr="00F82E17">
        <w:rPr>
          <w:sz w:val="28"/>
          <w:szCs w:val="28"/>
        </w:rPr>
        <w:pict>
          <v:shape id="AutoShape 22" o:spid="_x0000_s1043" type="#_x0000_t32" style="position:absolute;margin-left:394.05pt;margin-top:136.25pt;width: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">
            <v:stroke endarrow="block"/>
          </v:shape>
        </w:pict>
      </w:r>
      <w:r w:rsidRPr="00F82E17">
        <w:rPr>
          <w:sz w:val="28"/>
          <w:szCs w:val="28"/>
        </w:rPr>
        <w:pict>
          <v:shape id="AutoShape 30" o:spid="_x0000_s1051" type="#_x0000_t32" style="position:absolute;margin-left:242.35pt;margin-top:73.4pt;width:0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cK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N9Sdwo0AgAAXg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60B63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  <w:r w:rsidRPr="00F82E17">
        <w:rPr>
          <w:sz w:val="28"/>
          <w:szCs w:val="28"/>
        </w:rPr>
        <w:pict>
          <v:shape id="Text Box 12" o:spid="_x0000_s1035" type="#_x0000_t202" style="position:absolute;margin-left:1.05pt;margin-top:15pt;width:499.5pt;height:3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iJLw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">
            <v:textbox>
              <w:txbxContent>
                <w:p w:rsidR="00F82E17" w:rsidRDefault="00F82E17" w:rsidP="00F82E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Рассмотрение заявления и представленных документов – 8 рабочих дней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Text Box 9" o:spid="_x0000_s1032" type="#_x0000_t202" style="position:absolute;margin-left:1.05pt;margin-top:67.75pt;width:499.5pt;height:4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rPLQIAAFg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Сбор документов/сведений, запрашиваемых посредством межведомственного информационного взаимодействия 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AutoShape 24" o:spid="_x0000_s1045" type="#_x0000_t32" style="position:absolute;margin-left:257.45pt;margin-top:2.15pt;width:.1pt;height:1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AutoShape 34" o:spid="_x0000_s1055" type="#_x0000_t32" style="position:absolute;margin-left:257.55pt;margin-top:48.45pt;width:.1pt;height:1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Text Box 11" o:spid="_x0000_s1034" type="#_x0000_t202" style="position:absolute;margin-left:144.9pt;margin-top:311.8pt;width:355.65pt;height:2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">
            <v:textbox style="mso-next-textbox:#Text Box 11"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Выезд членов комиссии ОМСУ, составление акта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AutoShape 26" o:spid="_x0000_s1047" type="#_x0000_t32" style="position:absolute;margin-left:429pt;margin-top:407.4pt;width:0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a2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jSZBX164wpwq9TWhgrpSb2aF02/OqR01RK159H77WwgOAsRyV1I2DgDWXb9R83Ah0CC&#10;KNapsV2ABBnQKfbkfOsJP3lEL4cUTrN5unic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AutoShape 27" o:spid="_x0000_s1048" type="#_x0000_t32" style="position:absolute;margin-left:429pt;margin-top:294.55pt;width:0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Text Box 31" o:spid="_x0000_s1052" type="#_x0000_t202" style="position:absolute;margin-left:-16pt;margin-top:423.85pt;width:516.55pt;height:4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">
            <v:textbox style="mso-next-textbox:#Text Box 31"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заявителю результата предоставления услуги способом, указанным в заявлении</w:t>
                  </w:r>
                </w:p>
                <w:p w:rsidR="00F82E17" w:rsidRDefault="00F82E17" w:rsidP="00F82E1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AutoShape 37" o:spid="_x0000_s1058" type="#_x0000_t32" style="position:absolute;margin-left:429pt;margin-top:343.55pt;width:0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HDY9BnMK4At0ptbaiQHtWredH0q0NKVx1RLY/ebycDwVmISO5CwsYZyLIbPmoGPgQS&#10;RLGOje0DJMiAjrEnp1tP+NEjej6kcDrJFu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Text Box 38" o:spid="_x0000_s1059" type="#_x0000_t202" style="position:absolute;margin-left:144.9pt;margin-top:360.8pt;width:355.65pt;height:4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">
            <v:textbox style="mso-next-textbox:#Text Box 38">
              <w:txbxContent>
                <w:p w:rsidR="00F82E17" w:rsidRDefault="00F82E17" w:rsidP="00F82E17">
                  <w:pPr>
                    <w:tabs>
                      <w:tab w:val="left" w:pos="142"/>
                      <w:tab w:val="left" w:pos="28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проекта разрешения на снос (пересадку, обрезку) зеленых насаждений</w:t>
                  </w:r>
                </w:p>
                <w:p w:rsidR="00F82E17" w:rsidRDefault="00F82E17" w:rsidP="00F82E1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_x0000_s1060" type="#_x0000_t32" style="position:absolute;margin-left:78.55pt;margin-top:294.55pt;width:0;height:118.25pt;z-index:251658240" o:connectortype="straight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Text Box 10" o:spid="_x0000_s1033" type="#_x0000_t202" style="position:absolute;margin-left:1.05pt;margin-top:134.2pt;width:499.5pt;height:4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решения о соответствии/несоответствии документов, представленных заявителем, требованиям подпункта 1 пункта 2.6 раздела 2 админ. регламента 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Text Box 13" o:spid="_x0000_s1036" type="#_x0000_t202" style="position:absolute;margin-left:1.05pt;margin-top:248.05pt;width:133.1pt;height:4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">
            <v:textbox style="mso-next-textbox:#Text Box 13"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Мотивированный отказ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AutoShape 23" o:spid="_x0000_s1044" type="#_x0000_t32" style="position:absolute;margin-left:78.5pt;margin-top:179.5pt;width:.05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JjNgIAAGA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AutoShape 25" o:spid="_x0000_s1046" type="#_x0000_t32" style="position:absolute;margin-left:257.75pt;margin-top:114.35pt;width:.1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jMNQIAAGE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Text Box 28" o:spid="_x0000_s1049" type="#_x0000_t202" style="position:absolute;margin-left:1.05pt;margin-top:199.35pt;width:133.1pt;height:26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kNLAIAAFo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соответствуют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Text Box 29" o:spid="_x0000_s1050" type="#_x0000_t202" style="position:absolute;margin-left:374.55pt;margin-top:199.35pt;width:126pt;height:26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">
            <v:textbox>
              <w:txbxContent>
                <w:p w:rsidR="00F82E17" w:rsidRDefault="00F82E17" w:rsidP="00F82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соответствуют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Text Box 32" o:spid="_x0000_s1053" type="#_x0000_t202" style="position:absolute;margin-left:144.9pt;margin-top:248.05pt;width:355.65pt;height:4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">
            <v:textbox>
              <w:txbxContent>
                <w:p w:rsidR="00F82E17" w:rsidRDefault="00F82E17" w:rsidP="00F82E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Организация выезда членов комиссии ОМСУ для осмотра зеленых насаждений – 11 раб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ней</w:t>
                  </w:r>
                </w:p>
              </w:txbxContent>
            </v:textbox>
          </v:shape>
        </w:pict>
      </w:r>
      <w:r w:rsidR="00F82E17" w:rsidRPr="00F82E17">
        <w:rPr>
          <w:sz w:val="28"/>
          <w:szCs w:val="28"/>
        </w:rPr>
        <w:pict>
          <v:shape id="AutoShape 33" o:spid="_x0000_s1054" type="#_x0000_t32" style="position:absolute;margin-left:427.05pt;margin-top:179.5pt;width:.1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s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AutoShape 35" o:spid="_x0000_s1056" type="#_x0000_t32" style="position:absolute;margin-left:427.15pt;margin-top:228.2pt;width:.1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COA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">
            <v:stroke endarrow="block"/>
          </v:shape>
        </w:pict>
      </w:r>
      <w:r w:rsidR="00F82E17" w:rsidRPr="00F82E17">
        <w:rPr>
          <w:sz w:val="28"/>
          <w:szCs w:val="28"/>
        </w:rPr>
        <w:pict>
          <v:shape id="AutoShape 36" o:spid="_x0000_s1057" type="#_x0000_t32" style="position:absolute;margin-left:78.45pt;margin-top:228.2pt;width:.05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QQNw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">
            <v:stroke endarrow="block"/>
          </v:shape>
        </w:pict>
      </w: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 xml:space="preserve">  </w:t>
      </w: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60B63" w:rsidRDefault="00F60B63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 xml:space="preserve">Приложение №2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 xml:space="preserve">к Административному регламенту  </w:t>
      </w:r>
    </w:p>
    <w:p w:rsidR="004F2C3A" w:rsidRDefault="00F82E17" w:rsidP="004F2C3A">
      <w:pPr>
        <w:tabs>
          <w:tab w:val="left" w:pos="3300"/>
        </w:tabs>
        <w:suppressAutoHyphens/>
        <w:jc w:val="right"/>
        <w:rPr>
          <w:sz w:val="28"/>
          <w:szCs w:val="28"/>
        </w:rPr>
      </w:pPr>
      <w:r w:rsidRPr="00F82E17">
        <w:rPr>
          <w:sz w:val="28"/>
          <w:szCs w:val="28"/>
        </w:rPr>
        <w:t xml:space="preserve">        </w:t>
      </w:r>
    </w:p>
    <w:p w:rsidR="004F2C3A" w:rsidRDefault="004F2C3A" w:rsidP="004F2C3A">
      <w:pPr>
        <w:tabs>
          <w:tab w:val="left" w:pos="3300"/>
        </w:tabs>
        <w:suppressAutoHyphens/>
        <w:jc w:val="right"/>
        <w:rPr>
          <w:sz w:val="28"/>
          <w:szCs w:val="28"/>
        </w:rPr>
      </w:pPr>
    </w:p>
    <w:p w:rsidR="004F2C3A" w:rsidRDefault="004F2C3A" w:rsidP="004F2C3A">
      <w:pPr>
        <w:tabs>
          <w:tab w:val="left" w:pos="3300"/>
        </w:tabs>
        <w:suppressAutoHyphens/>
        <w:jc w:val="right"/>
        <w:rPr>
          <w:sz w:val="28"/>
          <w:szCs w:val="28"/>
        </w:rPr>
      </w:pPr>
    </w:p>
    <w:p w:rsidR="004F2C3A" w:rsidRDefault="004F2C3A" w:rsidP="004F2C3A">
      <w:pPr>
        <w:tabs>
          <w:tab w:val="left" w:pos="3300"/>
        </w:tabs>
        <w:suppressAutoHyphens/>
        <w:jc w:val="right"/>
        <w:rPr>
          <w:sz w:val="28"/>
          <w:szCs w:val="28"/>
        </w:rPr>
      </w:pPr>
    </w:p>
    <w:p w:rsidR="004F2C3A" w:rsidRPr="00F82E17" w:rsidRDefault="00F82E17" w:rsidP="004F2C3A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</w:rPr>
        <w:lastRenderedPageBreak/>
        <w:t xml:space="preserve"> </w:t>
      </w:r>
      <w:r w:rsidR="004F2C3A">
        <w:rPr>
          <w:sz w:val="28"/>
          <w:szCs w:val="28"/>
          <w:u w:val="single"/>
        </w:rPr>
        <w:t>Приложение 2</w:t>
      </w:r>
    </w:p>
    <w:p w:rsidR="004F2C3A" w:rsidRDefault="004F2C3A" w:rsidP="004F2C3A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</w:rPr>
        <w:t xml:space="preserve">                                                                      </w:t>
      </w:r>
      <w:r w:rsidRPr="00F82E17">
        <w:rPr>
          <w:sz w:val="28"/>
          <w:szCs w:val="28"/>
          <w:u w:val="single"/>
        </w:rPr>
        <w:t>к Административному регламенту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5069"/>
      </w:tblGrid>
      <w:tr w:rsidR="00F82E17" w:rsidRPr="00F82E17" w:rsidTr="00F82E17">
        <w:trPr>
          <w:trHeight w:val="158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17" w:rsidRPr="00F82E17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0B63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  <w:r w:rsidRPr="00F82E17">
              <w:rPr>
                <w:sz w:val="28"/>
                <w:szCs w:val="28"/>
              </w:rPr>
              <w:t xml:space="preserve">Главе </w:t>
            </w:r>
            <w:r w:rsidR="00F60B63">
              <w:rPr>
                <w:sz w:val="28"/>
                <w:szCs w:val="28"/>
              </w:rPr>
              <w:t>Дуляпинского</w:t>
            </w:r>
          </w:p>
          <w:p w:rsidR="00F82E17" w:rsidRPr="00F82E17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  <w:r w:rsidRPr="00F82E17">
              <w:rPr>
                <w:sz w:val="28"/>
                <w:szCs w:val="28"/>
              </w:rPr>
              <w:t>сельского поселения</w:t>
            </w:r>
          </w:p>
          <w:p w:rsidR="00F82E17" w:rsidRPr="00F82E17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  <w:r w:rsidRPr="00F82E17">
              <w:rPr>
                <w:sz w:val="28"/>
                <w:szCs w:val="28"/>
              </w:rPr>
              <w:t>Фурмановского муниципального района</w:t>
            </w:r>
          </w:p>
          <w:p w:rsidR="00F82E17" w:rsidRPr="00F82E17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  <w:r w:rsidRPr="00F82E17">
              <w:rPr>
                <w:sz w:val="28"/>
                <w:szCs w:val="28"/>
              </w:rPr>
              <w:t>Ивановской области</w:t>
            </w:r>
          </w:p>
          <w:p w:rsidR="00F82E17" w:rsidRPr="00F82E17" w:rsidRDefault="00F82E17" w:rsidP="00F82E17">
            <w:pPr>
              <w:tabs>
                <w:tab w:val="left" w:pos="3300"/>
              </w:tabs>
              <w:suppressAutoHyphens/>
              <w:rPr>
                <w:sz w:val="28"/>
                <w:szCs w:val="28"/>
              </w:rPr>
            </w:pPr>
            <w:r w:rsidRPr="00F82E17">
              <w:rPr>
                <w:sz w:val="28"/>
                <w:szCs w:val="28"/>
              </w:rPr>
              <w:t>___________________________</w:t>
            </w:r>
          </w:p>
        </w:tc>
      </w:tr>
    </w:tbl>
    <w:p w:rsidR="00F60B63" w:rsidRDefault="00F60B63" w:rsidP="00F60B63">
      <w:pPr>
        <w:tabs>
          <w:tab w:val="left" w:pos="3300"/>
        </w:tabs>
        <w:suppressAutoHyphens/>
        <w:jc w:val="center"/>
        <w:rPr>
          <w:sz w:val="28"/>
          <w:szCs w:val="28"/>
        </w:rPr>
      </w:pPr>
    </w:p>
    <w:p w:rsidR="00F82E17" w:rsidRPr="00F82E17" w:rsidRDefault="00F82E17" w:rsidP="00F60B63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sz w:val="28"/>
          <w:szCs w:val="28"/>
        </w:rPr>
        <w:t>ЗАЯВЛЕНИЕ</w:t>
      </w:r>
    </w:p>
    <w:p w:rsidR="00F82E17" w:rsidRPr="00F82E17" w:rsidRDefault="00F82E17" w:rsidP="00F60B63">
      <w:pPr>
        <w:tabs>
          <w:tab w:val="left" w:pos="3300"/>
        </w:tabs>
        <w:suppressAutoHyphens/>
        <w:jc w:val="center"/>
        <w:rPr>
          <w:sz w:val="28"/>
          <w:szCs w:val="28"/>
        </w:rPr>
      </w:pPr>
      <w:r w:rsidRPr="00F82E17">
        <w:rPr>
          <w:bCs/>
          <w:sz w:val="28"/>
          <w:szCs w:val="28"/>
        </w:rPr>
        <w:t>на выдачу разрешения</w:t>
      </w:r>
      <w:r w:rsidRPr="00F82E17">
        <w:rPr>
          <w:sz w:val="28"/>
          <w:szCs w:val="28"/>
        </w:rPr>
        <w:t xml:space="preserve"> на снос (пересадку) зеленых насаждений</w:t>
      </w:r>
    </w:p>
    <w:p w:rsid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</w:t>
      </w:r>
    </w:p>
    <w:p w:rsidR="00F60B63" w:rsidRPr="00F82E17" w:rsidRDefault="00F60B63" w:rsidP="00F82E17">
      <w:pPr>
        <w:tabs>
          <w:tab w:val="left" w:pos="3300"/>
        </w:tabs>
        <w:suppressAutoHyphens/>
        <w:rPr>
          <w:b/>
          <w:bCs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1.__________________________________________________________________________________________________________________________</w:t>
      </w:r>
      <w:r w:rsidR="003B35A5">
        <w:rPr>
          <w:sz w:val="28"/>
          <w:szCs w:val="28"/>
        </w:rPr>
        <w:t>__________</w:t>
      </w:r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(наименование предприятия, организационно-правовая форма)</w:t>
      </w:r>
      <w:r w:rsidRPr="003B35A5">
        <w:rPr>
          <w:sz w:val="24"/>
          <w:szCs w:val="24"/>
          <w:vertAlign w:val="superscript"/>
        </w:rPr>
        <w:footnoteReference w:id="1"/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center"/>
        <w:rPr>
          <w:sz w:val="28"/>
          <w:szCs w:val="28"/>
        </w:rPr>
      </w:pPr>
      <w:r w:rsidRPr="003B35A5">
        <w:rPr>
          <w:sz w:val="24"/>
          <w:szCs w:val="24"/>
        </w:rPr>
        <w:t>(юридический адрес, банковские реквизиты, ИНН</w:t>
      </w:r>
      <w:r w:rsidRPr="00F82E17">
        <w:rPr>
          <w:sz w:val="28"/>
          <w:szCs w:val="28"/>
        </w:rPr>
        <w:t>)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прошу выдать порубочный билет и (или) разрешение на снос (пересадку) зеленых насаждений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2. </w:t>
      </w:r>
      <w:r w:rsidRPr="00F82E17">
        <w:rPr>
          <w:bCs/>
          <w:sz w:val="28"/>
          <w:szCs w:val="28"/>
        </w:rPr>
        <w:t>Основание для сноса (обрезки, пересадки) зеленых насаждений.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3. С</w:t>
      </w:r>
      <w:r w:rsidRPr="00F82E17">
        <w:rPr>
          <w:bCs/>
          <w:sz w:val="28"/>
          <w:szCs w:val="28"/>
        </w:rPr>
        <w:t>ведения о местоположении, количестве и видах зеленых насаждений.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4. Предполагаемые сроки выполнения работ по сносу или пересадке зеленых насаждений.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5. Предполагаемое место пересадки зеленых насаждений (данный пункт заполняется в случае пересадки).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Приложение: заявление  на __________ листах.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_______________________       _____________   /____________/       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                  (дата)                                             (подпись)         (расшифровка)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Результат рассмотрения заявления прошу: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   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rFonts w:ascii="MS Mincho" w:eastAsia="MS Mincho" w:hAnsi="MS Mincho" w:cs="MS Mincho" w:hint="eastAsia"/>
          <w:sz w:val="28"/>
          <w:szCs w:val="28"/>
        </w:rPr>
        <w:t>☐</w:t>
      </w:r>
      <w:r w:rsidRPr="00F82E17">
        <w:rPr>
          <w:rFonts w:hint="eastAsia"/>
          <w:sz w:val="28"/>
          <w:szCs w:val="28"/>
        </w:rPr>
        <w:t xml:space="preserve"> </w:t>
      </w:r>
      <w:r w:rsidRPr="00F82E17">
        <w:rPr>
          <w:sz w:val="28"/>
          <w:szCs w:val="28"/>
        </w:rPr>
        <w:t>выдать на руки в Администрации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rFonts w:ascii="MS Mincho" w:eastAsia="MS Mincho" w:hAnsi="MS Mincho" w:cs="MS Mincho" w:hint="eastAsia"/>
          <w:sz w:val="28"/>
          <w:szCs w:val="28"/>
        </w:rPr>
        <w:t>☐</w:t>
      </w:r>
      <w:r w:rsidRPr="00F82E17">
        <w:rPr>
          <w:rFonts w:hint="eastAsia"/>
          <w:sz w:val="28"/>
          <w:szCs w:val="28"/>
        </w:rPr>
        <w:t xml:space="preserve"> </w:t>
      </w:r>
      <w:r w:rsidRPr="00F82E17">
        <w:rPr>
          <w:sz w:val="28"/>
          <w:szCs w:val="28"/>
        </w:rPr>
        <w:t>выдать на руки в МФЦ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rFonts w:ascii="MS Mincho" w:eastAsia="MS Mincho" w:hAnsi="MS Mincho" w:cs="MS Mincho" w:hint="eastAsia"/>
          <w:sz w:val="28"/>
          <w:szCs w:val="28"/>
        </w:rPr>
        <w:t>☐</w:t>
      </w:r>
      <w:r w:rsidRPr="00F82E17">
        <w:rPr>
          <w:rFonts w:hint="eastAsia"/>
          <w:sz w:val="28"/>
          <w:szCs w:val="28"/>
        </w:rPr>
        <w:t xml:space="preserve"> </w:t>
      </w:r>
      <w:r w:rsidRPr="00F82E17">
        <w:rPr>
          <w:sz w:val="28"/>
          <w:szCs w:val="28"/>
        </w:rPr>
        <w:t>направить по почте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rFonts w:ascii="MS Mincho" w:eastAsia="MS Mincho" w:hAnsi="MS Mincho" w:cs="MS Mincho" w:hint="eastAsia"/>
          <w:sz w:val="28"/>
          <w:szCs w:val="28"/>
        </w:rPr>
        <w:lastRenderedPageBreak/>
        <w:t>☐</w:t>
      </w:r>
      <w:r w:rsidRPr="00F82E17">
        <w:rPr>
          <w:rFonts w:hint="eastAsia"/>
          <w:sz w:val="28"/>
          <w:szCs w:val="28"/>
        </w:rPr>
        <w:t xml:space="preserve"> </w:t>
      </w:r>
      <w:r w:rsidRPr="00F82E17">
        <w:rPr>
          <w:sz w:val="28"/>
          <w:szCs w:val="28"/>
        </w:rPr>
        <w:t xml:space="preserve"> направить в электронной форме в личный кабинет на ПГУ.</w:t>
      </w: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82E17" w:rsidRPr="003B35A5" w:rsidRDefault="00F82E17" w:rsidP="00F82E17">
      <w:pPr>
        <w:tabs>
          <w:tab w:val="left" w:pos="3300"/>
        </w:tabs>
        <w:suppressAutoHyphens/>
        <w:rPr>
          <w:sz w:val="24"/>
          <w:szCs w:val="24"/>
        </w:rPr>
      </w:pPr>
      <w:r w:rsidRPr="003B35A5">
        <w:rPr>
          <w:b/>
          <w:bCs/>
          <w:sz w:val="24"/>
          <w:szCs w:val="24"/>
          <w:vertAlign w:val="superscript"/>
        </w:rPr>
        <w:footnoteRef/>
      </w:r>
      <w:r w:rsidRPr="003B35A5">
        <w:rPr>
          <w:b/>
          <w:bCs/>
          <w:sz w:val="24"/>
          <w:szCs w:val="24"/>
        </w:rPr>
        <w:t xml:space="preserve"> </w:t>
      </w:r>
      <w:r w:rsidRPr="003B35A5">
        <w:rPr>
          <w:sz w:val="24"/>
          <w:szCs w:val="24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для связи.</w:t>
      </w:r>
    </w:p>
    <w:p w:rsidR="00F82E17" w:rsidRPr="003B35A5" w:rsidRDefault="00F82E17" w:rsidP="00F82E17">
      <w:pPr>
        <w:tabs>
          <w:tab w:val="left" w:pos="3300"/>
        </w:tabs>
        <w:suppressAutoHyphens/>
        <w:rPr>
          <w:sz w:val="24"/>
          <w:szCs w:val="24"/>
        </w:rPr>
      </w:pPr>
      <w:r w:rsidRPr="003B35A5">
        <w:rPr>
          <w:sz w:val="24"/>
          <w:szCs w:val="24"/>
        </w:rPr>
        <w:t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</w:t>
      </w:r>
    </w:p>
    <w:p w:rsidR="00F82E17" w:rsidRPr="003B35A5" w:rsidRDefault="00F82E17" w:rsidP="00F82E17">
      <w:pPr>
        <w:tabs>
          <w:tab w:val="left" w:pos="3300"/>
        </w:tabs>
        <w:suppressAutoHyphens/>
        <w:rPr>
          <w:sz w:val="24"/>
          <w:szCs w:val="24"/>
        </w:rPr>
      </w:pPr>
      <w:r w:rsidRPr="003B35A5">
        <w:rPr>
          <w:sz w:val="24"/>
          <w:szCs w:val="24"/>
        </w:rPr>
        <w:t>-для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lastRenderedPageBreak/>
        <w:t>Приложение № 3</w:t>
      </w:r>
    </w:p>
    <w:p w:rsidR="00F82E17" w:rsidRP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>к Административному регламенту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center"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>ПОРУБОЧНЫЙ БИЛЕТ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4F2C3A">
      <w:pPr>
        <w:tabs>
          <w:tab w:val="left" w:pos="3300"/>
        </w:tabs>
        <w:suppressAutoHyphens/>
        <w:jc w:val="both"/>
        <w:rPr>
          <w:bCs/>
          <w:sz w:val="28"/>
          <w:szCs w:val="28"/>
        </w:rPr>
      </w:pPr>
      <w:r w:rsidRPr="00F82E17">
        <w:rPr>
          <w:bCs/>
          <w:sz w:val="28"/>
          <w:szCs w:val="28"/>
        </w:rPr>
        <w:t>на вырубку (снос)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№ ________                                                                 от "___" _______ 20___ г.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i/>
          <w:sz w:val="28"/>
          <w:szCs w:val="28"/>
          <w:u w:val="single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i/>
          <w:sz w:val="28"/>
          <w:szCs w:val="28"/>
        </w:rPr>
      </w:pPr>
      <w:r w:rsidRPr="00F82E17">
        <w:rPr>
          <w:sz w:val="28"/>
          <w:szCs w:val="28"/>
        </w:rPr>
        <w:t>Администрация</w:t>
      </w:r>
      <w:r w:rsidRPr="00F82E17">
        <w:rPr>
          <w:i/>
          <w:sz w:val="28"/>
          <w:szCs w:val="28"/>
        </w:rPr>
        <w:t xml:space="preserve"> ________________________________________________________</w:t>
      </w:r>
    </w:p>
    <w:p w:rsidR="00F82E17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(наименование органа местного самоуправления, осуществляющих выдачу порубочного билета</w:t>
      </w:r>
      <w:r w:rsidR="003B35A5">
        <w:rPr>
          <w:sz w:val="24"/>
          <w:szCs w:val="24"/>
        </w:rPr>
        <w:t xml:space="preserve"> на снос деревьев и кустарников)</w:t>
      </w:r>
    </w:p>
    <w:p w:rsidR="003B35A5" w:rsidRPr="003B35A5" w:rsidRDefault="003B35A5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на основании акта обследования деревьев и кустарников  от "___" ________20__</w:t>
      </w:r>
      <w:r w:rsidR="003B35A5">
        <w:rPr>
          <w:sz w:val="28"/>
          <w:szCs w:val="28"/>
        </w:rPr>
        <w:t xml:space="preserve">_ </w:t>
      </w:r>
      <w:r w:rsidRPr="00F82E17">
        <w:rPr>
          <w:sz w:val="28"/>
          <w:szCs w:val="28"/>
        </w:rPr>
        <w:t xml:space="preserve">г., </w:t>
      </w:r>
    </w:p>
    <w:p w:rsidR="003B35A5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разрешить: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вырубку   ______________________________________________________________</w:t>
      </w:r>
      <w:r w:rsidR="003B35A5">
        <w:rPr>
          <w:sz w:val="28"/>
          <w:szCs w:val="28"/>
        </w:rPr>
        <w:t>____</w:t>
      </w:r>
      <w:r w:rsidRPr="00F82E17">
        <w:rPr>
          <w:sz w:val="28"/>
          <w:szCs w:val="28"/>
        </w:rPr>
        <w:t>,</w:t>
      </w:r>
    </w:p>
    <w:p w:rsidR="00F82E17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(указать вид насаждений, кол-во в шт.)</w:t>
      </w:r>
    </w:p>
    <w:p w:rsidR="003B35A5" w:rsidRPr="003B35A5" w:rsidRDefault="003B35A5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rPr>
          <w:sz w:val="28"/>
          <w:szCs w:val="28"/>
        </w:rPr>
      </w:pPr>
      <w:r w:rsidRPr="003B35A5">
        <w:rPr>
          <w:sz w:val="28"/>
          <w:szCs w:val="28"/>
        </w:rPr>
        <w:t xml:space="preserve">необходимо сохранить    </w:t>
      </w:r>
      <w:r w:rsidRPr="00F82E17">
        <w:rPr>
          <w:sz w:val="28"/>
          <w:szCs w:val="28"/>
        </w:rPr>
        <w:t>_________________________________________________________</w:t>
      </w:r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(указать вид насаждений, кол-во в шт.)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на земельном участке с кадастровым номером ______________________________,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расположенном</w:t>
      </w:r>
      <w:proofErr w:type="gramEnd"/>
      <w:r w:rsidRPr="00F82E17">
        <w:rPr>
          <w:sz w:val="28"/>
          <w:szCs w:val="28"/>
        </w:rPr>
        <w:t xml:space="preserve"> по адресу: ________________</w:t>
      </w:r>
      <w:r w:rsidR="003B35A5">
        <w:rPr>
          <w:sz w:val="28"/>
          <w:szCs w:val="28"/>
        </w:rPr>
        <w:t>_______________________________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Срок действия порубочного билета   _______________________________________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Глава </w:t>
      </w:r>
      <w:r w:rsidR="003B35A5"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  ______________           ________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                                         М.П.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Разрешение получил _______________________________________________________________</w:t>
      </w:r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(должность, ФИО представителя юридического лица, физического лица)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________________________________________________________________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3B35A5" w:rsidRDefault="00F82E17" w:rsidP="004F2C3A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Разрешение на снос деревьев и кустарников не действительно без прилагаемой схе</w:t>
      </w:r>
      <w:r w:rsidR="003B35A5">
        <w:rPr>
          <w:sz w:val="28"/>
          <w:szCs w:val="28"/>
        </w:rPr>
        <w:t>мы для сноса зеленых насаждений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82E17" w:rsidRP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>Приложение № 4</w:t>
      </w:r>
    </w:p>
    <w:p w:rsidR="00F82E17" w:rsidRPr="00F82E17" w:rsidRDefault="00F82E17" w:rsidP="003B35A5">
      <w:pPr>
        <w:tabs>
          <w:tab w:val="left" w:pos="3300"/>
        </w:tabs>
        <w:suppressAutoHyphens/>
        <w:jc w:val="right"/>
        <w:rPr>
          <w:sz w:val="28"/>
          <w:szCs w:val="28"/>
          <w:u w:val="single"/>
        </w:rPr>
      </w:pPr>
      <w:r w:rsidRPr="00F82E17">
        <w:rPr>
          <w:sz w:val="28"/>
          <w:szCs w:val="28"/>
          <w:u w:val="single"/>
        </w:rPr>
        <w:t>к Административному регламенту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  <w:r w:rsidRPr="00F82E17">
        <w:rPr>
          <w:b/>
          <w:sz w:val="28"/>
          <w:szCs w:val="28"/>
        </w:rPr>
        <w:t xml:space="preserve">                                              РАЗРЕШЕНИЕ НА ПЕРЕСАДКУ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b/>
          <w:sz w:val="28"/>
          <w:szCs w:val="28"/>
        </w:rPr>
      </w:pPr>
    </w:p>
    <w:p w:rsidR="00F82E17" w:rsidRPr="00F82E17" w:rsidRDefault="00F82E17" w:rsidP="004F2C3A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№ ______                                                       от "___" _____________ 20___ г.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i/>
          <w:sz w:val="28"/>
          <w:szCs w:val="28"/>
          <w:u w:val="single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i/>
          <w:sz w:val="28"/>
          <w:szCs w:val="28"/>
        </w:rPr>
      </w:pPr>
      <w:r w:rsidRPr="00F82E17">
        <w:rPr>
          <w:sz w:val="28"/>
          <w:szCs w:val="28"/>
        </w:rPr>
        <w:t>Администрация</w:t>
      </w:r>
      <w:r w:rsidRPr="00F82E17">
        <w:rPr>
          <w:i/>
          <w:sz w:val="28"/>
          <w:szCs w:val="28"/>
        </w:rPr>
        <w:t xml:space="preserve"> </w:t>
      </w:r>
      <w:r w:rsidRPr="00F82E17">
        <w:rPr>
          <w:sz w:val="28"/>
          <w:szCs w:val="28"/>
        </w:rPr>
        <w:t>________________________________________________________________</w:t>
      </w:r>
      <w:r w:rsidR="004F2C3A">
        <w:rPr>
          <w:sz w:val="28"/>
          <w:szCs w:val="28"/>
        </w:rPr>
        <w:t>___</w:t>
      </w:r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proofErr w:type="gramStart"/>
      <w:r w:rsidRPr="003B35A5">
        <w:rPr>
          <w:sz w:val="24"/>
          <w:szCs w:val="24"/>
        </w:rPr>
        <w:t>(наименование органа местного самоуправления, осуществляющих выдачу разрешения</w:t>
      </w:r>
      <w:proofErr w:type="gramEnd"/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на пересадку деревьев и кустарников)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  <w:u w:val="single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на основании акта обследования деревьев и кустарников  от "__" _______20__</w:t>
      </w:r>
      <w:r w:rsidR="004F2C3A">
        <w:rPr>
          <w:sz w:val="28"/>
          <w:szCs w:val="28"/>
        </w:rPr>
        <w:t xml:space="preserve">_ </w:t>
      </w:r>
      <w:r w:rsidRPr="00F82E17">
        <w:rPr>
          <w:sz w:val="28"/>
          <w:szCs w:val="28"/>
        </w:rPr>
        <w:t xml:space="preserve">г., </w:t>
      </w:r>
    </w:p>
    <w:p w:rsidR="003B35A5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разрешить: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пересадку_________________________________</w:t>
      </w:r>
      <w:r w:rsidR="003B35A5">
        <w:rPr>
          <w:sz w:val="28"/>
          <w:szCs w:val="28"/>
        </w:rPr>
        <w:t>_________________________</w:t>
      </w:r>
      <w:r w:rsidRPr="00F82E17">
        <w:rPr>
          <w:sz w:val="28"/>
          <w:szCs w:val="28"/>
        </w:rPr>
        <w:t>,</w:t>
      </w:r>
    </w:p>
    <w:p w:rsidR="00F82E17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(указать вид насаждений, кол-во в шт.)</w:t>
      </w: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необходимо сохранить __________________________________________________________.</w:t>
      </w:r>
    </w:p>
    <w:p w:rsidR="003B35A5" w:rsidRPr="003B35A5" w:rsidRDefault="00F82E17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(указать вид насаждений, кол-во в шт.)</w:t>
      </w:r>
    </w:p>
    <w:p w:rsidR="004F2C3A" w:rsidRDefault="004F2C3A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на земельном участке с кадастровым номером ______________________________, 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proofErr w:type="gramStart"/>
      <w:r w:rsidRPr="00F82E17">
        <w:rPr>
          <w:sz w:val="28"/>
          <w:szCs w:val="28"/>
        </w:rPr>
        <w:t>расположенном</w:t>
      </w:r>
      <w:proofErr w:type="gramEnd"/>
      <w:r w:rsidRPr="00F82E17">
        <w:rPr>
          <w:sz w:val="28"/>
          <w:szCs w:val="28"/>
        </w:rPr>
        <w:t xml:space="preserve"> по адресу: _______________________________________________ </w:t>
      </w:r>
    </w:p>
    <w:p w:rsidR="003B35A5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Срок действия разрешения на пересадку </w:t>
      </w:r>
    </w:p>
    <w:p w:rsidR="00F82E17" w:rsidRPr="003B35A5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</w:pPr>
    </w:p>
    <w:p w:rsidR="003B35A5" w:rsidRPr="00F82E17" w:rsidRDefault="003B35A5" w:rsidP="003B35A5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Дуляпинского</w:t>
      </w:r>
      <w:r w:rsidRPr="00F82E17">
        <w:rPr>
          <w:sz w:val="28"/>
          <w:szCs w:val="28"/>
        </w:rPr>
        <w:t xml:space="preserve"> сельского поселения  ______________           ________</w:t>
      </w:r>
    </w:p>
    <w:p w:rsidR="00F82E17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М.П.</w:t>
      </w:r>
    </w:p>
    <w:p w:rsidR="004F2C3A" w:rsidRDefault="004F2C3A" w:rsidP="003B35A5">
      <w:pPr>
        <w:tabs>
          <w:tab w:val="left" w:pos="3300"/>
        </w:tabs>
        <w:suppressAutoHyphens/>
        <w:rPr>
          <w:sz w:val="28"/>
          <w:szCs w:val="28"/>
        </w:rPr>
      </w:pPr>
    </w:p>
    <w:p w:rsidR="003B35A5" w:rsidRPr="00F82E17" w:rsidRDefault="003B35A5" w:rsidP="003B35A5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Разрешение получил _______________________________________________________________</w:t>
      </w:r>
    </w:p>
    <w:p w:rsidR="003B35A5" w:rsidRPr="003B35A5" w:rsidRDefault="003B35A5" w:rsidP="003B35A5">
      <w:pPr>
        <w:tabs>
          <w:tab w:val="left" w:pos="3300"/>
        </w:tabs>
        <w:suppressAutoHyphens/>
        <w:jc w:val="center"/>
        <w:rPr>
          <w:sz w:val="24"/>
          <w:szCs w:val="24"/>
        </w:rPr>
      </w:pPr>
      <w:r w:rsidRPr="003B35A5">
        <w:rPr>
          <w:sz w:val="24"/>
          <w:szCs w:val="24"/>
        </w:rPr>
        <w:t>(должность, ФИО представителя юридического лица, физического лица)</w:t>
      </w:r>
    </w:p>
    <w:p w:rsidR="00F82E17" w:rsidRPr="00F82E17" w:rsidRDefault="003B35A5" w:rsidP="00F82E17">
      <w:pPr>
        <w:tabs>
          <w:tab w:val="left" w:pos="3300"/>
        </w:tabs>
        <w:suppressAutoHyphens/>
        <w:rPr>
          <w:sz w:val="28"/>
          <w:szCs w:val="28"/>
        </w:rPr>
      </w:pPr>
      <w:r w:rsidRPr="00F82E17">
        <w:rPr>
          <w:sz w:val="28"/>
          <w:szCs w:val="28"/>
        </w:rPr>
        <w:t>________________________________________________________________</w:t>
      </w:r>
      <w:r w:rsidR="00F82E17" w:rsidRPr="00F82E17">
        <w:rPr>
          <w:sz w:val="28"/>
          <w:szCs w:val="28"/>
        </w:rPr>
        <w:t xml:space="preserve">                                        </w:t>
      </w:r>
    </w:p>
    <w:p w:rsidR="004F2C3A" w:rsidRDefault="004F2C3A" w:rsidP="004F2C3A">
      <w:pPr>
        <w:tabs>
          <w:tab w:val="left" w:pos="3300"/>
        </w:tabs>
        <w:suppressAutoHyphens/>
        <w:jc w:val="both"/>
        <w:rPr>
          <w:sz w:val="28"/>
          <w:szCs w:val="28"/>
        </w:rPr>
      </w:pPr>
    </w:p>
    <w:p w:rsidR="00F82E17" w:rsidRPr="00F82E17" w:rsidRDefault="00F82E17" w:rsidP="004F2C3A">
      <w:pPr>
        <w:tabs>
          <w:tab w:val="left" w:pos="3300"/>
        </w:tabs>
        <w:suppressAutoHyphens/>
        <w:jc w:val="both"/>
        <w:rPr>
          <w:sz w:val="28"/>
          <w:szCs w:val="28"/>
        </w:rPr>
      </w:pPr>
      <w:r w:rsidRPr="00F82E17">
        <w:rPr>
          <w:sz w:val="28"/>
          <w:szCs w:val="28"/>
        </w:rPr>
        <w:t>Разрешение на пересадку деревьев и кустарников не действительно без прилагаемой схемы для сноса зеленых насаждений.</w:t>
      </w:r>
    </w:p>
    <w:p w:rsidR="00F82E17" w:rsidRPr="00F82E17" w:rsidRDefault="00F82E17" w:rsidP="00F82E17">
      <w:pPr>
        <w:tabs>
          <w:tab w:val="left" w:pos="3300"/>
        </w:tabs>
        <w:suppressAutoHyphens/>
        <w:rPr>
          <w:sz w:val="28"/>
          <w:szCs w:val="28"/>
        </w:rPr>
        <w:sectPr w:rsidR="00F82E17" w:rsidRPr="00F82E17" w:rsidSect="00F82E17">
          <w:pgSz w:w="11906" w:h="16838"/>
          <w:pgMar w:top="1134" w:right="926" w:bottom="709" w:left="1559" w:header="708" w:footer="708" w:gutter="0"/>
          <w:cols w:space="708"/>
          <w:docGrid w:linePitch="360"/>
        </w:sectPr>
      </w:pPr>
    </w:p>
    <w:p w:rsidR="003665FD" w:rsidRPr="004111EF" w:rsidRDefault="003665FD" w:rsidP="00467A5A">
      <w:pPr>
        <w:tabs>
          <w:tab w:val="left" w:pos="3300"/>
        </w:tabs>
        <w:suppressAutoHyphens/>
        <w:rPr>
          <w:sz w:val="24"/>
          <w:szCs w:val="24"/>
          <w:u w:val="single"/>
        </w:rPr>
      </w:pPr>
    </w:p>
    <w:sectPr w:rsidR="003665FD" w:rsidRPr="004111EF" w:rsidSect="003665F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E2" w:rsidRDefault="007242E2" w:rsidP="00C32747">
      <w:r>
        <w:separator/>
      </w:r>
    </w:p>
  </w:endnote>
  <w:endnote w:type="continuationSeparator" w:id="0">
    <w:p w:rsidR="007242E2" w:rsidRDefault="007242E2" w:rsidP="00C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E2" w:rsidRDefault="007242E2" w:rsidP="00C32747">
      <w:r>
        <w:separator/>
      </w:r>
    </w:p>
  </w:footnote>
  <w:footnote w:type="continuationSeparator" w:id="0">
    <w:p w:rsidR="007242E2" w:rsidRDefault="007242E2" w:rsidP="00C32747">
      <w:r>
        <w:continuationSeparator/>
      </w:r>
    </w:p>
  </w:footnote>
  <w:footnote w:id="1">
    <w:p w:rsidR="00F82E17" w:rsidRDefault="00F82E17" w:rsidP="00F82E17">
      <w:pPr>
        <w:pStyle w:val="af1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F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7AB2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824"/>
    <w:multiLevelType w:val="hybridMultilevel"/>
    <w:tmpl w:val="D09C9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99C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44359F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60045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60E2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27564"/>
    <w:multiLevelType w:val="hybridMultilevel"/>
    <w:tmpl w:val="6FFC832E"/>
    <w:lvl w:ilvl="0" w:tplc="17CA0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4D45"/>
    <w:multiLevelType w:val="hybridMultilevel"/>
    <w:tmpl w:val="F14E046A"/>
    <w:lvl w:ilvl="0" w:tplc="7FC426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C1EDE"/>
    <w:multiLevelType w:val="singleLevel"/>
    <w:tmpl w:val="A102733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4">
    <w:nsid w:val="482C1433"/>
    <w:multiLevelType w:val="hybridMultilevel"/>
    <w:tmpl w:val="7EDAED7E"/>
    <w:lvl w:ilvl="0" w:tplc="079A135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661971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D27D51"/>
    <w:multiLevelType w:val="hybridMultilevel"/>
    <w:tmpl w:val="45F2B350"/>
    <w:lvl w:ilvl="0" w:tplc="B9661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0771C"/>
    <w:rsid w:val="0001310A"/>
    <w:rsid w:val="000152AD"/>
    <w:rsid w:val="00030FE7"/>
    <w:rsid w:val="000350E8"/>
    <w:rsid w:val="000644C0"/>
    <w:rsid w:val="00070BA2"/>
    <w:rsid w:val="00072736"/>
    <w:rsid w:val="00074E87"/>
    <w:rsid w:val="000831B9"/>
    <w:rsid w:val="000A7464"/>
    <w:rsid w:val="000E0D91"/>
    <w:rsid w:val="00105A06"/>
    <w:rsid w:val="00150BA0"/>
    <w:rsid w:val="00152EF2"/>
    <w:rsid w:val="001669B7"/>
    <w:rsid w:val="00167960"/>
    <w:rsid w:val="00187B50"/>
    <w:rsid w:val="00190C0A"/>
    <w:rsid w:val="001E0309"/>
    <w:rsid w:val="001E7BE9"/>
    <w:rsid w:val="00200907"/>
    <w:rsid w:val="00225C9A"/>
    <w:rsid w:val="002505F2"/>
    <w:rsid w:val="0025093B"/>
    <w:rsid w:val="00256E6F"/>
    <w:rsid w:val="00257FB3"/>
    <w:rsid w:val="0026367C"/>
    <w:rsid w:val="00281105"/>
    <w:rsid w:val="0028547C"/>
    <w:rsid w:val="00287E63"/>
    <w:rsid w:val="00291253"/>
    <w:rsid w:val="002B116C"/>
    <w:rsid w:val="002B40E3"/>
    <w:rsid w:val="002E64D8"/>
    <w:rsid w:val="002E765C"/>
    <w:rsid w:val="002F2F3C"/>
    <w:rsid w:val="002F3077"/>
    <w:rsid w:val="00324FE4"/>
    <w:rsid w:val="00326213"/>
    <w:rsid w:val="003403F2"/>
    <w:rsid w:val="00356A76"/>
    <w:rsid w:val="00365EE1"/>
    <w:rsid w:val="003665FD"/>
    <w:rsid w:val="00375AD7"/>
    <w:rsid w:val="00395C51"/>
    <w:rsid w:val="003B35A5"/>
    <w:rsid w:val="003D2D24"/>
    <w:rsid w:val="003D6A76"/>
    <w:rsid w:val="003E10E4"/>
    <w:rsid w:val="003E6E86"/>
    <w:rsid w:val="003F3493"/>
    <w:rsid w:val="004111EF"/>
    <w:rsid w:val="004363DB"/>
    <w:rsid w:val="00444C22"/>
    <w:rsid w:val="0046592F"/>
    <w:rsid w:val="00467A5A"/>
    <w:rsid w:val="00487512"/>
    <w:rsid w:val="004A0480"/>
    <w:rsid w:val="004B0F81"/>
    <w:rsid w:val="004C6277"/>
    <w:rsid w:val="004C6E52"/>
    <w:rsid w:val="004D79E4"/>
    <w:rsid w:val="004F2C3A"/>
    <w:rsid w:val="00514726"/>
    <w:rsid w:val="005328BE"/>
    <w:rsid w:val="0055389A"/>
    <w:rsid w:val="0055396F"/>
    <w:rsid w:val="00553A45"/>
    <w:rsid w:val="0059220A"/>
    <w:rsid w:val="005966BC"/>
    <w:rsid w:val="005D7ABC"/>
    <w:rsid w:val="005E2E80"/>
    <w:rsid w:val="00606B78"/>
    <w:rsid w:val="00616F4E"/>
    <w:rsid w:val="00633588"/>
    <w:rsid w:val="00634D27"/>
    <w:rsid w:val="0064254C"/>
    <w:rsid w:val="00644C0D"/>
    <w:rsid w:val="00662273"/>
    <w:rsid w:val="00663F8C"/>
    <w:rsid w:val="0066483D"/>
    <w:rsid w:val="00674FDC"/>
    <w:rsid w:val="006826A2"/>
    <w:rsid w:val="00687C8A"/>
    <w:rsid w:val="00697E67"/>
    <w:rsid w:val="006A2152"/>
    <w:rsid w:val="006A2F3C"/>
    <w:rsid w:val="006B2907"/>
    <w:rsid w:val="006E4540"/>
    <w:rsid w:val="006F1929"/>
    <w:rsid w:val="007242E2"/>
    <w:rsid w:val="00731392"/>
    <w:rsid w:val="00732FBE"/>
    <w:rsid w:val="00740D54"/>
    <w:rsid w:val="007579D9"/>
    <w:rsid w:val="007B0E18"/>
    <w:rsid w:val="007B4BA9"/>
    <w:rsid w:val="007F01FE"/>
    <w:rsid w:val="007F4716"/>
    <w:rsid w:val="00800F93"/>
    <w:rsid w:val="00810AE9"/>
    <w:rsid w:val="00821298"/>
    <w:rsid w:val="00850650"/>
    <w:rsid w:val="00856296"/>
    <w:rsid w:val="00864301"/>
    <w:rsid w:val="008701E5"/>
    <w:rsid w:val="008A134D"/>
    <w:rsid w:val="008A34F5"/>
    <w:rsid w:val="008A7589"/>
    <w:rsid w:val="008E7233"/>
    <w:rsid w:val="008F3090"/>
    <w:rsid w:val="009008DF"/>
    <w:rsid w:val="00926C64"/>
    <w:rsid w:val="00944609"/>
    <w:rsid w:val="00951C26"/>
    <w:rsid w:val="00975EFF"/>
    <w:rsid w:val="00986902"/>
    <w:rsid w:val="00987A95"/>
    <w:rsid w:val="009A6CCE"/>
    <w:rsid w:val="009F7EB0"/>
    <w:rsid w:val="00A7769C"/>
    <w:rsid w:val="00A9339E"/>
    <w:rsid w:val="00AD49D0"/>
    <w:rsid w:val="00B02922"/>
    <w:rsid w:val="00B05EC0"/>
    <w:rsid w:val="00B14512"/>
    <w:rsid w:val="00B20B58"/>
    <w:rsid w:val="00B24E42"/>
    <w:rsid w:val="00B3798B"/>
    <w:rsid w:val="00B52658"/>
    <w:rsid w:val="00B52A48"/>
    <w:rsid w:val="00B563EC"/>
    <w:rsid w:val="00B670A4"/>
    <w:rsid w:val="00B9231C"/>
    <w:rsid w:val="00B9736E"/>
    <w:rsid w:val="00B97D22"/>
    <w:rsid w:val="00B97D5D"/>
    <w:rsid w:val="00BA24A1"/>
    <w:rsid w:val="00BA6B04"/>
    <w:rsid w:val="00BD7C9D"/>
    <w:rsid w:val="00BF58AE"/>
    <w:rsid w:val="00C2260D"/>
    <w:rsid w:val="00C32747"/>
    <w:rsid w:val="00C51956"/>
    <w:rsid w:val="00C669D3"/>
    <w:rsid w:val="00CA5EA5"/>
    <w:rsid w:val="00CF2F97"/>
    <w:rsid w:val="00D02005"/>
    <w:rsid w:val="00D102B9"/>
    <w:rsid w:val="00D17033"/>
    <w:rsid w:val="00D45751"/>
    <w:rsid w:val="00D516B5"/>
    <w:rsid w:val="00D87EB3"/>
    <w:rsid w:val="00D95AFC"/>
    <w:rsid w:val="00DB3F7D"/>
    <w:rsid w:val="00DE57EC"/>
    <w:rsid w:val="00DF133E"/>
    <w:rsid w:val="00E00420"/>
    <w:rsid w:val="00E056B2"/>
    <w:rsid w:val="00E23A7B"/>
    <w:rsid w:val="00E2789A"/>
    <w:rsid w:val="00E319B5"/>
    <w:rsid w:val="00E426DE"/>
    <w:rsid w:val="00E630C6"/>
    <w:rsid w:val="00E66810"/>
    <w:rsid w:val="00E827C9"/>
    <w:rsid w:val="00E97C9C"/>
    <w:rsid w:val="00E97E55"/>
    <w:rsid w:val="00EF1FAD"/>
    <w:rsid w:val="00F27AF7"/>
    <w:rsid w:val="00F33C9A"/>
    <w:rsid w:val="00F44677"/>
    <w:rsid w:val="00F514A3"/>
    <w:rsid w:val="00F60B63"/>
    <w:rsid w:val="00F75FE1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2"/>
        <o:r id="V:Rule2" type="connector" idref="#AutoShape 16"/>
        <o:r id="V:Rule3" type="connector" idref="#AutoShape 21"/>
        <o:r id="V:Rule4" type="connector" idref="#AutoShape 23"/>
        <o:r id="V:Rule5" type="connector" idref="#AutoShape 14"/>
        <o:r id="V:Rule6" type="connector" idref="#AutoShape 19"/>
        <o:r id="V:Rule7" type="connector" idref="#AutoShape 36"/>
        <o:r id="V:Rule8" type="connector" idref="#AutoShape 27"/>
        <o:r id="V:Rule9" type="connector" idref="#AutoShape 20"/>
        <o:r id="V:Rule10" type="connector" idref="#AutoShape 25"/>
        <o:r id="V:Rule11" type="connector" idref="#AutoShape 17"/>
        <o:r id="V:Rule12" type="connector" idref="#AutoShape 34"/>
        <o:r id="V:Rule13" type="connector" idref="#AutoShape 24"/>
        <o:r id="V:Rule14" type="connector" idref="#AutoShape 30"/>
        <o:r id="V:Rule15" type="connector" idref="#AutoShape 37"/>
        <o:r id="V:Rule16" type="connector" idref="#_x0000_s1060"/>
        <o:r id="V:Rule17" type="connector" idref="#AutoShape 26"/>
        <o:r id="V:Rule18" type="connector" idref="#AutoShape 35"/>
        <o:r id="V:Rule19" type="connector" idref="#AutoShape 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7F4716"/>
    <w:pPr>
      <w:jc w:val="center"/>
    </w:pPr>
    <w:rPr>
      <w:sz w:val="36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7F471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150BA0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F82E17"/>
  </w:style>
  <w:style w:type="character" w:customStyle="1" w:styleId="af2">
    <w:name w:val="Текст сноски Знак"/>
    <w:basedOn w:val="a0"/>
    <w:link w:val="af1"/>
    <w:uiPriority w:val="99"/>
    <w:semiHidden/>
    <w:rsid w:val="00F82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8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Temp\Rar$DIa0.679\43%20%2028.03.2022(&#1072;&#1082;&#1090;&#1091;&#1072;&#1083;&#1100;&#1085;&#1072;&#1103;%20&#1074;&#1077;&#1088;&#1089;&#1080;&#1103;%20&#8470;67%20&#1086;&#1090;%2012.07.2022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Rar$DIa0.679\43%20%2028.03.2022(&#1072;&#1082;&#1090;&#1091;&#1072;&#1083;&#1100;&#1085;&#1072;&#1103;%20&#1074;&#1077;&#1088;&#1089;&#1080;&#1103;%20&#8470;67%20&#1086;&#1090;%2012.07.2022)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zakon.ru/gradostroitelnyy-kodeks/statya-5.2/" TargetMode="External"/><Relationship Id="rId10" Type="http://schemas.openxmlformats.org/officeDocument/2006/relationships/hyperlink" Target="file:///C:\Users\User\AppData\Local\Temp\Rar$DIa0.679\43%20%2028.03.2022(&#1072;&#1082;&#1090;&#1091;&#1072;&#1083;&#1100;&#1085;&#1072;&#1103;%20&#1074;&#1077;&#1088;&#1089;&#1080;&#1103;%20&#8470;67%20&#1086;&#1090;%2012.07.2022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Rar$DIa0.679\43%20%2028.03.2022(&#1072;&#1082;&#1090;&#1091;&#1072;&#1083;&#1100;&#1085;&#1072;&#1103;%20&#1074;&#1077;&#1088;&#1089;&#1080;&#1103;%20&#8470;67%20&#1086;&#1090;%2012.07.2022).doc" TargetMode="External"/><Relationship Id="rId14" Type="http://schemas.openxmlformats.org/officeDocument/2006/relationships/hyperlink" Target="mailto:portal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896E-D08C-4A62-BD26-7F5DF815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28</Pages>
  <Words>8662</Words>
  <Characters>49379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2019-05-16T10:11:00Z</cp:lastPrinted>
  <dcterms:created xsi:type="dcterms:W3CDTF">2019-05-16T11:50:00Z</dcterms:created>
  <dcterms:modified xsi:type="dcterms:W3CDTF">2022-10-19T07:17:00Z</dcterms:modified>
</cp:coreProperties>
</file>